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4D2" w:rsidRPr="00104638" w:rsidRDefault="000764D2" w:rsidP="000764D2">
      <w:pPr>
        <w:jc w:val="center"/>
        <w:rPr>
          <w:rFonts w:ascii="Verdana" w:hAnsi="Verdana"/>
          <w:b/>
          <w:sz w:val="22"/>
          <w:szCs w:val="22"/>
          <w:lang w:val="en-GB"/>
        </w:rPr>
      </w:pPr>
      <w:bookmarkStart w:id="0" w:name="OLE_LINK1"/>
      <w:bookmarkStart w:id="1" w:name="OLE_LINK2"/>
      <w:r w:rsidRPr="00104638">
        <w:rPr>
          <w:rFonts w:ascii="Verdana" w:hAnsi="Verdana"/>
          <w:b/>
          <w:noProof/>
          <w:sz w:val="22"/>
          <w:szCs w:val="22"/>
          <w:lang w:val="ru-RU" w:eastAsia="ru-RU"/>
        </w:rPr>
        <w:drawing>
          <wp:inline distT="0" distB="0" distL="0" distR="0">
            <wp:extent cx="2593975" cy="10915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75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4D2" w:rsidRPr="00104638" w:rsidRDefault="000764D2" w:rsidP="000764D2">
      <w:pPr>
        <w:jc w:val="center"/>
        <w:outlineLvl w:val="0"/>
        <w:rPr>
          <w:rFonts w:ascii="Verdana" w:hAnsi="Verdana"/>
          <w:b/>
          <w:sz w:val="22"/>
          <w:szCs w:val="22"/>
          <w:lang w:val="en-GB"/>
        </w:rPr>
      </w:pPr>
    </w:p>
    <w:p w:rsidR="00E11171" w:rsidRPr="00E11171" w:rsidRDefault="00377454" w:rsidP="00476974">
      <w:pPr>
        <w:jc w:val="center"/>
        <w:rPr>
          <w:rFonts w:ascii="Verdana" w:hAnsi="Verdana"/>
          <w:b/>
          <w:bCs/>
          <w:sz w:val="22"/>
          <w:lang w:val="ru-RU"/>
        </w:rPr>
      </w:pPr>
      <w:r>
        <w:rPr>
          <w:rFonts w:ascii="Verdana" w:hAnsi="Verdana"/>
          <w:b/>
          <w:bCs/>
          <w:sz w:val="22"/>
          <w:lang w:val="ru-RU"/>
        </w:rPr>
        <w:t>БЛАГОДАРЯ ПРОГРАММЕ «</w:t>
      </w:r>
      <w:r w:rsidR="000F555E">
        <w:rPr>
          <w:rFonts w:ascii="Verdana" w:hAnsi="Verdana"/>
          <w:b/>
          <w:bCs/>
          <w:sz w:val="22"/>
          <w:lang w:val="ru-RU"/>
        </w:rPr>
        <w:t>РЕНЕССАНС</w:t>
      </w:r>
      <w:r>
        <w:rPr>
          <w:rFonts w:ascii="Verdana" w:hAnsi="Verdana"/>
          <w:b/>
          <w:bCs/>
          <w:sz w:val="22"/>
          <w:lang w:val="ru-RU"/>
        </w:rPr>
        <w:t xml:space="preserve">» </w:t>
      </w:r>
      <w:r w:rsidR="00050174">
        <w:rPr>
          <w:rFonts w:ascii="Verdana" w:hAnsi="Verdana"/>
          <w:b/>
          <w:bCs/>
          <w:sz w:val="22"/>
          <w:lang w:val="ru-RU"/>
        </w:rPr>
        <w:t>ФЛОТИЛИЯ</w:t>
      </w:r>
      <w:r w:rsidR="00E11171">
        <w:rPr>
          <w:rFonts w:ascii="Verdana" w:hAnsi="Verdana"/>
          <w:b/>
          <w:bCs/>
          <w:sz w:val="22"/>
          <w:lang w:val="ru-RU"/>
        </w:rPr>
        <w:t xml:space="preserve"> </w:t>
      </w:r>
      <w:r w:rsidR="00E11171">
        <w:rPr>
          <w:rFonts w:ascii="Verdana" w:hAnsi="Verdana"/>
          <w:b/>
          <w:bCs/>
          <w:sz w:val="22"/>
        </w:rPr>
        <w:t>MSC</w:t>
      </w:r>
      <w:r w:rsidR="00E11171" w:rsidRPr="00E11171">
        <w:rPr>
          <w:rFonts w:ascii="Verdana" w:hAnsi="Verdana"/>
          <w:b/>
          <w:bCs/>
          <w:sz w:val="22"/>
          <w:lang w:val="ru-RU"/>
        </w:rPr>
        <w:t xml:space="preserve"> </w:t>
      </w:r>
      <w:r w:rsidR="00E11171">
        <w:rPr>
          <w:rFonts w:ascii="Verdana" w:hAnsi="Verdana"/>
          <w:b/>
          <w:bCs/>
          <w:sz w:val="22"/>
        </w:rPr>
        <w:t>CRUISES</w:t>
      </w:r>
      <w:r w:rsidR="00E11171" w:rsidRPr="00E11171">
        <w:rPr>
          <w:rFonts w:ascii="Verdana" w:hAnsi="Verdana"/>
          <w:b/>
          <w:bCs/>
          <w:sz w:val="22"/>
          <w:lang w:val="ru-RU"/>
        </w:rPr>
        <w:t xml:space="preserve"> </w:t>
      </w:r>
      <w:r w:rsidR="00050174">
        <w:rPr>
          <w:rFonts w:ascii="Verdana" w:hAnsi="Verdana"/>
          <w:b/>
          <w:bCs/>
          <w:sz w:val="22"/>
          <w:lang w:val="ru-RU"/>
        </w:rPr>
        <w:t>ПОПОЛНИЛАСЬ ЧЕТЫРЬМЯ</w:t>
      </w:r>
      <w:r w:rsidR="00E11171">
        <w:rPr>
          <w:rFonts w:ascii="Verdana" w:hAnsi="Verdana"/>
          <w:b/>
          <w:bCs/>
          <w:sz w:val="22"/>
          <w:lang w:val="ru-RU"/>
        </w:rPr>
        <w:t xml:space="preserve"> ОБНОВЛЕННЫ</w:t>
      </w:r>
      <w:r w:rsidR="00050174">
        <w:rPr>
          <w:rFonts w:ascii="Verdana" w:hAnsi="Verdana"/>
          <w:b/>
          <w:bCs/>
          <w:sz w:val="22"/>
          <w:lang w:val="ru-RU"/>
        </w:rPr>
        <w:t>МИ</w:t>
      </w:r>
      <w:r w:rsidR="00E11171">
        <w:rPr>
          <w:rFonts w:ascii="Verdana" w:hAnsi="Verdana"/>
          <w:b/>
          <w:bCs/>
          <w:sz w:val="22"/>
          <w:lang w:val="ru-RU"/>
        </w:rPr>
        <w:t xml:space="preserve"> СУДА</w:t>
      </w:r>
      <w:r w:rsidR="00050174">
        <w:rPr>
          <w:rFonts w:ascii="Verdana" w:hAnsi="Verdana"/>
          <w:b/>
          <w:bCs/>
          <w:sz w:val="22"/>
          <w:lang w:val="ru-RU"/>
        </w:rPr>
        <w:t>МИ</w:t>
      </w:r>
      <w:r w:rsidR="00E11171">
        <w:rPr>
          <w:rFonts w:ascii="Verdana" w:hAnsi="Verdana"/>
          <w:b/>
          <w:bCs/>
          <w:sz w:val="22"/>
          <w:lang w:val="ru-RU"/>
        </w:rPr>
        <w:t xml:space="preserve">, </w:t>
      </w:r>
      <w:r w:rsidR="00AF6D89">
        <w:rPr>
          <w:rFonts w:ascii="Verdana" w:hAnsi="Verdana"/>
          <w:b/>
          <w:bCs/>
          <w:sz w:val="22"/>
          <w:lang w:val="ru-RU"/>
        </w:rPr>
        <w:t>ЧТО СПОСОБСТВУЕТ УКРЕПЛЕНИЮ</w:t>
      </w:r>
      <w:r w:rsidR="00E11171">
        <w:rPr>
          <w:rFonts w:ascii="Verdana" w:hAnsi="Verdana"/>
          <w:b/>
          <w:bCs/>
          <w:sz w:val="22"/>
          <w:lang w:val="ru-RU"/>
        </w:rPr>
        <w:t xml:space="preserve"> ЛИДИРУЮЩЕ</w:t>
      </w:r>
      <w:r w:rsidR="00473EFF">
        <w:rPr>
          <w:rFonts w:ascii="Verdana" w:hAnsi="Verdana"/>
          <w:b/>
          <w:bCs/>
          <w:sz w:val="22"/>
          <w:lang w:val="ru-RU"/>
        </w:rPr>
        <w:t>Й</w:t>
      </w:r>
      <w:r w:rsidR="00AF6D89">
        <w:rPr>
          <w:rFonts w:ascii="Verdana" w:hAnsi="Verdana"/>
          <w:b/>
          <w:bCs/>
          <w:sz w:val="22"/>
          <w:lang w:val="ru-RU"/>
        </w:rPr>
        <w:t xml:space="preserve"> ПО</w:t>
      </w:r>
      <w:r w:rsidR="00473EFF">
        <w:rPr>
          <w:rFonts w:ascii="Verdana" w:hAnsi="Verdana"/>
          <w:b/>
          <w:bCs/>
          <w:sz w:val="22"/>
          <w:lang w:val="ru-RU"/>
        </w:rPr>
        <w:t>ЗИЦИИ</w:t>
      </w:r>
      <w:r w:rsidR="00E11171">
        <w:rPr>
          <w:rFonts w:ascii="Verdana" w:hAnsi="Verdana"/>
          <w:b/>
          <w:bCs/>
          <w:sz w:val="22"/>
          <w:lang w:val="ru-RU"/>
        </w:rPr>
        <w:t xml:space="preserve"> </w:t>
      </w:r>
      <w:r w:rsidR="00654808">
        <w:rPr>
          <w:rFonts w:ascii="Verdana" w:hAnsi="Verdana"/>
          <w:b/>
          <w:bCs/>
          <w:sz w:val="22"/>
          <w:lang w:val="ru-RU"/>
        </w:rPr>
        <w:t xml:space="preserve">КОМПАНИИ </w:t>
      </w:r>
      <w:r w:rsidR="00E11171">
        <w:rPr>
          <w:rFonts w:ascii="Verdana" w:hAnsi="Verdana"/>
          <w:b/>
          <w:bCs/>
          <w:sz w:val="22"/>
          <w:lang w:val="ru-RU"/>
        </w:rPr>
        <w:t>НА КЛЮЧЕВЫХ РЫНКАХ</w:t>
      </w:r>
      <w:r w:rsidR="00AF6D89">
        <w:rPr>
          <w:rFonts w:ascii="Verdana" w:hAnsi="Verdana"/>
          <w:b/>
          <w:bCs/>
          <w:sz w:val="22"/>
          <w:lang w:val="ru-RU"/>
        </w:rPr>
        <w:t xml:space="preserve"> И РАСШИРЕНИЮ ГЕОГРАФИИ ДЕЯТЕЛЬНОСТИ </w:t>
      </w:r>
      <w:r w:rsidR="00654808">
        <w:rPr>
          <w:rFonts w:ascii="Verdana" w:hAnsi="Verdana"/>
          <w:b/>
          <w:bCs/>
          <w:sz w:val="22"/>
          <w:lang w:val="ru-RU"/>
        </w:rPr>
        <w:t xml:space="preserve"> </w:t>
      </w:r>
    </w:p>
    <w:p w:rsidR="006C6A9F" w:rsidRPr="00050174" w:rsidRDefault="006C6A9F" w:rsidP="00377454">
      <w:pPr>
        <w:outlineLvl w:val="0"/>
        <w:rPr>
          <w:rFonts w:ascii="Verdana" w:hAnsi="Verdana"/>
          <w:b/>
          <w:sz w:val="24"/>
          <w:szCs w:val="22"/>
          <w:highlight w:val="yellow"/>
          <w:lang w:val="ru-RU"/>
        </w:rPr>
      </w:pPr>
    </w:p>
    <w:p w:rsidR="00620C34" w:rsidRPr="00620C34" w:rsidRDefault="00DA24EF" w:rsidP="003367A4">
      <w:pPr>
        <w:jc w:val="center"/>
        <w:outlineLvl w:val="0"/>
        <w:rPr>
          <w:rFonts w:ascii="Verdana" w:hAnsi="Verdana"/>
          <w:b/>
          <w:sz w:val="24"/>
          <w:szCs w:val="22"/>
          <w:lang w:val="ru-RU"/>
        </w:rPr>
      </w:pPr>
      <w:r>
        <w:rPr>
          <w:rFonts w:ascii="Verdana" w:hAnsi="Verdana"/>
          <w:b/>
          <w:sz w:val="24"/>
          <w:szCs w:val="22"/>
          <w:lang w:val="ru-RU"/>
        </w:rPr>
        <w:t>З</w:t>
      </w:r>
      <w:r w:rsidR="00654808">
        <w:rPr>
          <w:rFonts w:ascii="Verdana" w:hAnsi="Verdana"/>
          <w:b/>
          <w:sz w:val="24"/>
          <w:szCs w:val="22"/>
          <w:lang w:val="ru-RU"/>
        </w:rPr>
        <w:t>вучит ф</w:t>
      </w:r>
      <w:r w:rsidR="00E11171">
        <w:rPr>
          <w:rFonts w:ascii="Verdana" w:hAnsi="Verdana"/>
          <w:b/>
          <w:sz w:val="24"/>
          <w:szCs w:val="22"/>
          <w:lang w:val="ru-RU"/>
        </w:rPr>
        <w:t xml:space="preserve">инальный аккорд – </w:t>
      </w:r>
      <w:r w:rsidR="00FE26B0" w:rsidRPr="00D759CC">
        <w:rPr>
          <w:rFonts w:ascii="Verdana" w:hAnsi="Verdana"/>
          <w:b/>
          <w:sz w:val="24"/>
          <w:szCs w:val="22"/>
          <w:lang w:val="en-GB"/>
        </w:rPr>
        <w:t>MSC</w:t>
      </w:r>
      <w:r w:rsidR="00FE26B0" w:rsidRPr="00620C34">
        <w:rPr>
          <w:rFonts w:ascii="Verdana" w:hAnsi="Verdana"/>
          <w:b/>
          <w:sz w:val="24"/>
          <w:szCs w:val="22"/>
          <w:lang w:val="ru-RU"/>
        </w:rPr>
        <w:t xml:space="preserve"> </w:t>
      </w:r>
      <w:proofErr w:type="spellStart"/>
      <w:r w:rsidR="00FE26B0" w:rsidRPr="00D759CC">
        <w:rPr>
          <w:rFonts w:ascii="Verdana" w:hAnsi="Verdana"/>
          <w:b/>
          <w:sz w:val="24"/>
          <w:szCs w:val="22"/>
          <w:lang w:val="en-GB"/>
        </w:rPr>
        <w:t>Lirica</w:t>
      </w:r>
      <w:proofErr w:type="spellEnd"/>
      <w:r w:rsidR="00FE26B0">
        <w:rPr>
          <w:rFonts w:ascii="Verdana" w:hAnsi="Verdana"/>
          <w:b/>
          <w:sz w:val="24"/>
          <w:szCs w:val="22"/>
          <w:lang w:val="ru-RU"/>
        </w:rPr>
        <w:t xml:space="preserve">, </w:t>
      </w:r>
      <w:r w:rsidR="00E11171">
        <w:rPr>
          <w:rFonts w:ascii="Verdana" w:hAnsi="Verdana"/>
          <w:b/>
          <w:sz w:val="24"/>
          <w:szCs w:val="22"/>
          <w:lang w:val="ru-RU"/>
        </w:rPr>
        <w:t>последний участник программы «</w:t>
      </w:r>
      <w:r w:rsidR="000F555E">
        <w:rPr>
          <w:rFonts w:ascii="Verdana" w:hAnsi="Verdana"/>
          <w:b/>
          <w:sz w:val="24"/>
          <w:szCs w:val="22"/>
          <w:lang w:val="ru-RU"/>
        </w:rPr>
        <w:t>РЕНЕССАНС</w:t>
      </w:r>
      <w:r w:rsidR="00E11171">
        <w:rPr>
          <w:rFonts w:ascii="Verdana" w:hAnsi="Verdana"/>
          <w:b/>
          <w:sz w:val="24"/>
          <w:szCs w:val="22"/>
          <w:lang w:val="ru-RU"/>
        </w:rPr>
        <w:t>»</w:t>
      </w:r>
      <w:r w:rsidR="00FE26B0">
        <w:rPr>
          <w:rFonts w:ascii="Verdana" w:hAnsi="Verdana"/>
          <w:b/>
          <w:sz w:val="24"/>
          <w:szCs w:val="22"/>
          <w:lang w:val="ru-RU"/>
        </w:rPr>
        <w:t>,</w:t>
      </w:r>
      <w:r w:rsidR="00E11171">
        <w:rPr>
          <w:rFonts w:ascii="Verdana" w:hAnsi="Verdana"/>
          <w:b/>
          <w:sz w:val="24"/>
          <w:szCs w:val="22"/>
          <w:lang w:val="ru-RU"/>
        </w:rPr>
        <w:t xml:space="preserve"> </w:t>
      </w:r>
      <w:r w:rsidR="004E09D2">
        <w:rPr>
          <w:rFonts w:ascii="Verdana" w:hAnsi="Verdana"/>
          <w:b/>
          <w:sz w:val="24"/>
          <w:szCs w:val="22"/>
          <w:lang w:val="ru-RU"/>
        </w:rPr>
        <w:t>возвращается в строй</w:t>
      </w:r>
      <w:r w:rsidR="00E11171">
        <w:rPr>
          <w:rFonts w:ascii="Verdana" w:hAnsi="Verdana"/>
          <w:b/>
          <w:sz w:val="24"/>
          <w:szCs w:val="22"/>
          <w:lang w:val="ru-RU"/>
        </w:rPr>
        <w:t>, ознаменовав успешное завершение проекта</w:t>
      </w:r>
    </w:p>
    <w:p w:rsidR="00D759CC" w:rsidRPr="00050174" w:rsidRDefault="00D759CC" w:rsidP="003367A4">
      <w:pPr>
        <w:jc w:val="center"/>
        <w:outlineLvl w:val="0"/>
        <w:rPr>
          <w:rFonts w:ascii="Verdana" w:hAnsi="Verdana"/>
          <w:b/>
          <w:sz w:val="24"/>
          <w:szCs w:val="22"/>
          <w:highlight w:val="yellow"/>
          <w:lang w:val="ru-RU"/>
        </w:rPr>
      </w:pPr>
    </w:p>
    <w:bookmarkEnd w:id="0"/>
    <w:bookmarkEnd w:id="1"/>
    <w:p w:rsidR="00197515" w:rsidRPr="005C161D" w:rsidRDefault="00197515" w:rsidP="00A634A7">
      <w:pPr>
        <w:rPr>
          <w:rFonts w:ascii="Verdana" w:hAnsi="Verdana"/>
          <w:b/>
          <w:sz w:val="22"/>
          <w:szCs w:val="22"/>
          <w:lang w:val="ru-RU"/>
        </w:rPr>
      </w:pPr>
      <w:r>
        <w:rPr>
          <w:rFonts w:ascii="Verdana" w:hAnsi="Verdana"/>
          <w:b/>
          <w:sz w:val="22"/>
          <w:szCs w:val="22"/>
          <w:lang w:val="ru-RU"/>
        </w:rPr>
        <w:t xml:space="preserve">Генуя, Италия, 4 ноября 2015 года – </w:t>
      </w:r>
      <w:r>
        <w:rPr>
          <w:rFonts w:ascii="Verdana" w:hAnsi="Verdana"/>
          <w:sz w:val="22"/>
          <w:szCs w:val="22"/>
          <w:lang w:val="ru-RU"/>
        </w:rPr>
        <w:t xml:space="preserve">сегодня </w:t>
      </w:r>
      <w:r w:rsidRPr="00104638">
        <w:rPr>
          <w:rFonts w:ascii="Verdana" w:hAnsi="Verdana"/>
          <w:sz w:val="22"/>
          <w:szCs w:val="22"/>
          <w:lang w:val="en-GB"/>
        </w:rPr>
        <w:t>MSC</w:t>
      </w:r>
      <w:r w:rsidRPr="00197515">
        <w:rPr>
          <w:rFonts w:ascii="Verdana" w:hAnsi="Verdana"/>
          <w:sz w:val="22"/>
          <w:szCs w:val="22"/>
          <w:lang w:val="ru-RU"/>
        </w:rPr>
        <w:t xml:space="preserve"> </w:t>
      </w:r>
      <w:r w:rsidRPr="00104638">
        <w:rPr>
          <w:rFonts w:ascii="Verdana" w:hAnsi="Verdana"/>
          <w:sz w:val="22"/>
          <w:szCs w:val="22"/>
          <w:lang w:val="en-GB"/>
        </w:rPr>
        <w:t>Cruises</w:t>
      </w:r>
      <w:r>
        <w:rPr>
          <w:rFonts w:ascii="Verdana" w:hAnsi="Verdana"/>
          <w:sz w:val="22"/>
          <w:szCs w:val="22"/>
          <w:lang w:val="ru-RU"/>
        </w:rPr>
        <w:t xml:space="preserve">, </w:t>
      </w:r>
      <w:r w:rsidR="002C0374">
        <w:rPr>
          <w:rFonts w:ascii="Verdana" w:hAnsi="Verdana"/>
          <w:sz w:val="22"/>
          <w:szCs w:val="22"/>
          <w:lang w:val="ru-RU"/>
        </w:rPr>
        <w:t>круизная компания номер один</w:t>
      </w:r>
      <w:r>
        <w:rPr>
          <w:rFonts w:ascii="Verdana" w:hAnsi="Verdana"/>
          <w:sz w:val="22"/>
          <w:szCs w:val="22"/>
          <w:lang w:val="ru-RU"/>
        </w:rPr>
        <w:t xml:space="preserve"> в Европе, Южной Америке и Южной Африке, заявила о</w:t>
      </w:r>
      <w:r w:rsidR="00021EA1">
        <w:rPr>
          <w:rFonts w:ascii="Verdana" w:hAnsi="Verdana"/>
          <w:sz w:val="22"/>
          <w:szCs w:val="22"/>
          <w:lang w:val="ru-RU"/>
        </w:rPr>
        <w:t>б успешном</w:t>
      </w:r>
      <w:r>
        <w:rPr>
          <w:rFonts w:ascii="Verdana" w:hAnsi="Verdana"/>
          <w:sz w:val="22"/>
          <w:szCs w:val="22"/>
          <w:lang w:val="ru-RU"/>
        </w:rPr>
        <w:t xml:space="preserve"> завершении программы «</w:t>
      </w:r>
      <w:r w:rsidR="000F555E">
        <w:rPr>
          <w:rFonts w:ascii="Verdana" w:hAnsi="Verdana"/>
          <w:sz w:val="22"/>
          <w:szCs w:val="22"/>
          <w:lang w:val="ru-RU"/>
        </w:rPr>
        <w:t>Ренессанс</w:t>
      </w:r>
      <w:r w:rsidR="00021EA1">
        <w:rPr>
          <w:rFonts w:ascii="Verdana" w:hAnsi="Verdana"/>
          <w:sz w:val="22"/>
          <w:szCs w:val="22"/>
          <w:lang w:val="ru-RU"/>
        </w:rPr>
        <w:t>», в</w:t>
      </w:r>
      <w:r>
        <w:rPr>
          <w:rFonts w:ascii="Verdana" w:hAnsi="Verdana"/>
          <w:sz w:val="22"/>
          <w:szCs w:val="22"/>
          <w:lang w:val="ru-RU"/>
        </w:rPr>
        <w:t xml:space="preserve"> рамках которой </w:t>
      </w:r>
      <w:r w:rsidR="00021EA1">
        <w:rPr>
          <w:rFonts w:ascii="Verdana" w:hAnsi="Verdana"/>
          <w:sz w:val="22"/>
          <w:szCs w:val="22"/>
          <w:lang w:val="ru-RU"/>
        </w:rPr>
        <w:t xml:space="preserve">была проведена </w:t>
      </w:r>
      <w:r w:rsidR="0067216A">
        <w:rPr>
          <w:rFonts w:ascii="Verdana" w:hAnsi="Verdana"/>
          <w:sz w:val="22"/>
          <w:szCs w:val="22"/>
          <w:lang w:val="ru-RU"/>
        </w:rPr>
        <w:t>полная реконструкция и модернизация</w:t>
      </w:r>
      <w:r>
        <w:rPr>
          <w:rFonts w:ascii="Verdana" w:hAnsi="Verdana"/>
          <w:sz w:val="22"/>
          <w:szCs w:val="22"/>
          <w:lang w:val="ru-RU"/>
        </w:rPr>
        <w:t xml:space="preserve"> четыре</w:t>
      </w:r>
      <w:r w:rsidR="00021EA1">
        <w:rPr>
          <w:rFonts w:ascii="Verdana" w:hAnsi="Verdana"/>
          <w:sz w:val="22"/>
          <w:szCs w:val="22"/>
          <w:lang w:val="ru-RU"/>
        </w:rPr>
        <w:t>х</w:t>
      </w:r>
      <w:r>
        <w:rPr>
          <w:rFonts w:ascii="Verdana" w:hAnsi="Verdana"/>
          <w:sz w:val="22"/>
          <w:szCs w:val="22"/>
          <w:lang w:val="ru-RU"/>
        </w:rPr>
        <w:t xml:space="preserve"> суд</w:t>
      </w:r>
      <w:r w:rsidR="00021EA1">
        <w:rPr>
          <w:rFonts w:ascii="Verdana" w:hAnsi="Verdana"/>
          <w:sz w:val="22"/>
          <w:szCs w:val="22"/>
          <w:lang w:val="ru-RU"/>
        </w:rPr>
        <w:t>ов</w:t>
      </w:r>
      <w:r w:rsidR="001A3C49">
        <w:rPr>
          <w:rFonts w:ascii="Verdana" w:hAnsi="Verdana"/>
          <w:sz w:val="22"/>
          <w:szCs w:val="22"/>
          <w:lang w:val="ru-RU"/>
        </w:rPr>
        <w:t xml:space="preserve"> флота </w:t>
      </w:r>
      <w:r w:rsidR="001A3C49">
        <w:rPr>
          <w:rFonts w:ascii="Verdana" w:hAnsi="Verdana"/>
          <w:sz w:val="22"/>
          <w:szCs w:val="22"/>
        </w:rPr>
        <w:t>MSC</w:t>
      </w:r>
      <w:r>
        <w:rPr>
          <w:rFonts w:ascii="Verdana" w:hAnsi="Verdana"/>
          <w:sz w:val="22"/>
          <w:szCs w:val="22"/>
          <w:lang w:val="ru-RU"/>
        </w:rPr>
        <w:t>. Теперь</w:t>
      </w:r>
      <w:r w:rsidR="005C161D" w:rsidRPr="005C161D">
        <w:rPr>
          <w:rFonts w:ascii="Verdana" w:hAnsi="Verdana"/>
          <w:sz w:val="22"/>
          <w:szCs w:val="22"/>
          <w:lang w:val="ru-RU"/>
        </w:rPr>
        <w:t xml:space="preserve"> </w:t>
      </w:r>
      <w:r w:rsidR="005C161D">
        <w:rPr>
          <w:rFonts w:ascii="Verdana" w:hAnsi="Verdana"/>
          <w:sz w:val="22"/>
          <w:szCs w:val="22"/>
          <w:lang w:val="ru-RU"/>
        </w:rPr>
        <w:t xml:space="preserve">компания </w:t>
      </w:r>
      <w:r w:rsidR="000B31E1">
        <w:rPr>
          <w:rFonts w:ascii="Verdana" w:hAnsi="Verdana"/>
          <w:sz w:val="22"/>
          <w:szCs w:val="22"/>
          <w:lang w:val="ru-RU"/>
        </w:rPr>
        <w:t xml:space="preserve">готова </w:t>
      </w:r>
      <w:proofErr w:type="gramStart"/>
      <w:r w:rsidR="000B31E1">
        <w:rPr>
          <w:rFonts w:ascii="Verdana" w:hAnsi="Verdana"/>
          <w:sz w:val="22"/>
          <w:szCs w:val="22"/>
          <w:lang w:val="ru-RU"/>
        </w:rPr>
        <w:t>к</w:t>
      </w:r>
      <w:proofErr w:type="gramEnd"/>
      <w:r w:rsidR="005C161D">
        <w:rPr>
          <w:rFonts w:ascii="Verdana" w:hAnsi="Verdana"/>
          <w:sz w:val="22"/>
          <w:szCs w:val="22"/>
          <w:lang w:val="ru-RU"/>
        </w:rPr>
        <w:t xml:space="preserve"> освоени</w:t>
      </w:r>
      <w:r w:rsidR="000B31E1">
        <w:rPr>
          <w:rFonts w:ascii="Verdana" w:hAnsi="Verdana"/>
          <w:sz w:val="22"/>
          <w:szCs w:val="22"/>
          <w:lang w:val="ru-RU"/>
        </w:rPr>
        <w:t>ю</w:t>
      </w:r>
      <w:r w:rsidR="005C161D">
        <w:rPr>
          <w:rFonts w:ascii="Verdana" w:hAnsi="Verdana"/>
          <w:sz w:val="22"/>
          <w:szCs w:val="22"/>
          <w:lang w:val="ru-RU"/>
        </w:rPr>
        <w:t xml:space="preserve"> новых рынков</w:t>
      </w:r>
      <w:r w:rsidR="002C0374">
        <w:rPr>
          <w:rFonts w:ascii="Verdana" w:hAnsi="Verdana"/>
          <w:sz w:val="22"/>
          <w:szCs w:val="22"/>
          <w:lang w:val="ru-RU"/>
        </w:rPr>
        <w:t xml:space="preserve">, укрепив при этом </w:t>
      </w:r>
      <w:r w:rsidR="005C161D">
        <w:rPr>
          <w:rFonts w:ascii="Verdana" w:hAnsi="Verdana"/>
          <w:sz w:val="22"/>
          <w:szCs w:val="22"/>
          <w:lang w:val="ru-RU"/>
        </w:rPr>
        <w:t>лидирующ</w:t>
      </w:r>
      <w:r w:rsidR="002C0374">
        <w:rPr>
          <w:rFonts w:ascii="Verdana" w:hAnsi="Verdana"/>
          <w:sz w:val="22"/>
          <w:szCs w:val="22"/>
          <w:lang w:val="ru-RU"/>
        </w:rPr>
        <w:t xml:space="preserve">ую позицию в регионах деятельности. </w:t>
      </w:r>
    </w:p>
    <w:p w:rsidR="00BD5641" w:rsidRPr="00050174" w:rsidRDefault="00BD5641" w:rsidP="00A634A7">
      <w:pPr>
        <w:rPr>
          <w:rFonts w:ascii="Verdana" w:hAnsi="Verdana"/>
          <w:sz w:val="22"/>
          <w:szCs w:val="22"/>
          <w:lang w:val="ru-RU"/>
        </w:rPr>
      </w:pPr>
    </w:p>
    <w:p w:rsidR="00580AB1" w:rsidRPr="004825DD" w:rsidRDefault="005C161D" w:rsidP="00A634A7">
      <w:pPr>
        <w:rPr>
          <w:rFonts w:ascii="Verdana" w:hAnsi="Verdana"/>
          <w:sz w:val="22"/>
          <w:szCs w:val="22"/>
          <w:lang w:val="ru-RU"/>
        </w:rPr>
      </w:pPr>
      <w:proofErr w:type="gramStart"/>
      <w:r w:rsidRPr="00FE26B0">
        <w:rPr>
          <w:rFonts w:ascii="Verdana" w:hAnsi="Verdana"/>
          <w:sz w:val="22"/>
          <w:szCs w:val="22"/>
        </w:rPr>
        <w:t>MSC</w:t>
      </w:r>
      <w:r w:rsidRPr="00FE26B0">
        <w:rPr>
          <w:rFonts w:ascii="Verdana" w:hAnsi="Verdana"/>
          <w:sz w:val="22"/>
          <w:szCs w:val="22"/>
          <w:lang w:val="ru-RU"/>
        </w:rPr>
        <w:t xml:space="preserve"> </w:t>
      </w:r>
      <w:proofErr w:type="spellStart"/>
      <w:r w:rsidRPr="00FE26B0">
        <w:rPr>
          <w:rFonts w:ascii="Verdana" w:hAnsi="Verdana"/>
          <w:sz w:val="22"/>
          <w:szCs w:val="22"/>
        </w:rPr>
        <w:t>Lirica</w:t>
      </w:r>
      <w:proofErr w:type="spellEnd"/>
      <w:r w:rsidR="000B31E1" w:rsidRPr="00FE26B0">
        <w:rPr>
          <w:rFonts w:ascii="Verdana" w:hAnsi="Verdana"/>
          <w:sz w:val="22"/>
          <w:szCs w:val="22"/>
          <w:lang w:val="ru-RU"/>
        </w:rPr>
        <w:t xml:space="preserve"> стала последним судном</w:t>
      </w:r>
      <w:r w:rsidRPr="00FE26B0">
        <w:rPr>
          <w:rFonts w:ascii="Verdana" w:hAnsi="Verdana"/>
          <w:sz w:val="22"/>
          <w:szCs w:val="22"/>
          <w:lang w:val="ru-RU"/>
        </w:rPr>
        <w:t>,</w:t>
      </w:r>
      <w:r w:rsidR="000B31E1" w:rsidRPr="00FE26B0">
        <w:rPr>
          <w:rFonts w:ascii="Verdana" w:hAnsi="Verdana"/>
          <w:sz w:val="22"/>
          <w:szCs w:val="22"/>
          <w:lang w:val="ru-RU"/>
        </w:rPr>
        <w:t xml:space="preserve"> прошедшим реновацию</w:t>
      </w:r>
      <w:r w:rsidRPr="00FE26B0">
        <w:rPr>
          <w:rFonts w:ascii="Verdana" w:hAnsi="Verdana"/>
          <w:sz w:val="22"/>
          <w:szCs w:val="22"/>
          <w:lang w:val="ru-RU"/>
        </w:rPr>
        <w:t xml:space="preserve"> в </w:t>
      </w:r>
      <w:r w:rsidR="00473EFF" w:rsidRPr="00FE26B0">
        <w:rPr>
          <w:rFonts w:ascii="Verdana" w:hAnsi="Verdana"/>
          <w:sz w:val="22"/>
          <w:szCs w:val="22"/>
          <w:lang w:val="ru-RU"/>
        </w:rPr>
        <w:t>рамках</w:t>
      </w:r>
      <w:r w:rsidRPr="00FE26B0">
        <w:rPr>
          <w:rFonts w:ascii="Verdana" w:hAnsi="Verdana"/>
          <w:sz w:val="22"/>
          <w:szCs w:val="22"/>
          <w:lang w:val="ru-RU"/>
        </w:rPr>
        <w:t xml:space="preserve"> программы «</w:t>
      </w:r>
      <w:r w:rsidR="000F555E">
        <w:rPr>
          <w:rFonts w:ascii="Verdana" w:hAnsi="Verdana"/>
          <w:sz w:val="22"/>
          <w:szCs w:val="22"/>
          <w:lang w:val="ru-RU"/>
        </w:rPr>
        <w:t>Ренессанс</w:t>
      </w:r>
      <w:r w:rsidRPr="00FE26B0">
        <w:rPr>
          <w:rFonts w:ascii="Verdana" w:hAnsi="Verdana"/>
          <w:sz w:val="22"/>
          <w:szCs w:val="22"/>
          <w:lang w:val="ru-RU"/>
        </w:rPr>
        <w:t>»</w:t>
      </w:r>
      <w:r w:rsidR="000B31E1" w:rsidRPr="00FE26B0">
        <w:rPr>
          <w:rFonts w:ascii="Verdana" w:hAnsi="Verdana"/>
          <w:sz w:val="22"/>
          <w:szCs w:val="22"/>
          <w:lang w:val="ru-RU"/>
        </w:rPr>
        <w:t>.</w:t>
      </w:r>
      <w:proofErr w:type="gramEnd"/>
      <w:r w:rsidR="00050174" w:rsidRPr="00FE26B0">
        <w:rPr>
          <w:rFonts w:ascii="Verdana" w:hAnsi="Verdana"/>
          <w:sz w:val="22"/>
          <w:szCs w:val="22"/>
          <w:lang w:val="ru-RU"/>
        </w:rPr>
        <w:t xml:space="preserve"> </w:t>
      </w:r>
      <w:proofErr w:type="gramStart"/>
      <w:r w:rsidR="00FE26B0" w:rsidRPr="00FE26B0">
        <w:rPr>
          <w:rFonts w:ascii="Verdana" w:hAnsi="Verdana"/>
          <w:sz w:val="22"/>
          <w:szCs w:val="22"/>
          <w:lang w:val="ru-RU"/>
        </w:rPr>
        <w:t>П</w:t>
      </w:r>
      <w:r w:rsidR="00050174" w:rsidRPr="00FE26B0">
        <w:rPr>
          <w:rFonts w:ascii="Verdana" w:hAnsi="Verdana"/>
          <w:sz w:val="22"/>
          <w:szCs w:val="22"/>
          <w:lang w:val="ru-RU"/>
        </w:rPr>
        <w:t>о утверждению</w:t>
      </w:r>
      <w:r w:rsidR="00473EFF" w:rsidRPr="00FE26B0">
        <w:rPr>
          <w:rFonts w:ascii="Verdana" w:hAnsi="Verdana"/>
          <w:sz w:val="22"/>
          <w:szCs w:val="22"/>
          <w:lang w:val="ru-RU"/>
        </w:rPr>
        <w:t xml:space="preserve"> </w:t>
      </w:r>
      <w:r w:rsidR="006164E0">
        <w:rPr>
          <w:rFonts w:ascii="Verdana" w:hAnsi="Verdana"/>
          <w:sz w:val="22"/>
          <w:szCs w:val="22"/>
          <w:lang w:val="ru-RU"/>
        </w:rPr>
        <w:t>Генерального</w:t>
      </w:r>
      <w:r w:rsidR="00050174" w:rsidRPr="00FE26B0">
        <w:rPr>
          <w:rFonts w:ascii="Verdana" w:hAnsi="Verdana"/>
          <w:sz w:val="22"/>
          <w:szCs w:val="22"/>
          <w:lang w:val="ru-RU"/>
        </w:rPr>
        <w:t xml:space="preserve"> директор</w:t>
      </w:r>
      <w:r w:rsidR="006164E0">
        <w:rPr>
          <w:rFonts w:ascii="Verdana" w:hAnsi="Verdana"/>
          <w:sz w:val="22"/>
          <w:szCs w:val="22"/>
          <w:lang w:val="ru-RU"/>
        </w:rPr>
        <w:t>а</w:t>
      </w:r>
      <w:r w:rsidR="00050174" w:rsidRPr="00FE26B0">
        <w:rPr>
          <w:rFonts w:ascii="Verdana" w:hAnsi="Verdana"/>
          <w:sz w:val="22"/>
          <w:szCs w:val="22"/>
          <w:lang w:val="ru-RU"/>
        </w:rPr>
        <w:t xml:space="preserve"> </w:t>
      </w:r>
      <w:r w:rsidR="00050174" w:rsidRPr="00FE26B0">
        <w:rPr>
          <w:rFonts w:ascii="Verdana" w:hAnsi="Verdana"/>
          <w:sz w:val="22"/>
          <w:szCs w:val="22"/>
        </w:rPr>
        <w:t>MSC</w:t>
      </w:r>
      <w:r w:rsidR="00050174" w:rsidRPr="00FE26B0">
        <w:rPr>
          <w:rFonts w:ascii="Verdana" w:hAnsi="Verdana"/>
          <w:sz w:val="22"/>
          <w:szCs w:val="22"/>
          <w:lang w:val="ru-RU"/>
        </w:rPr>
        <w:t xml:space="preserve"> </w:t>
      </w:r>
      <w:r w:rsidR="00050174" w:rsidRPr="00FE26B0">
        <w:rPr>
          <w:rFonts w:ascii="Verdana" w:hAnsi="Verdana"/>
          <w:sz w:val="22"/>
          <w:szCs w:val="22"/>
        </w:rPr>
        <w:t>Cruises</w:t>
      </w:r>
      <w:r w:rsidR="00050174" w:rsidRPr="00FE26B0">
        <w:rPr>
          <w:rFonts w:ascii="Verdana" w:hAnsi="Verdana"/>
          <w:sz w:val="22"/>
          <w:szCs w:val="22"/>
          <w:lang w:val="ru-RU"/>
        </w:rPr>
        <w:t xml:space="preserve"> </w:t>
      </w:r>
      <w:proofErr w:type="spellStart"/>
      <w:r w:rsidR="00050174" w:rsidRPr="00FE26B0">
        <w:rPr>
          <w:rFonts w:ascii="Verdana" w:hAnsi="Verdana"/>
          <w:sz w:val="22"/>
          <w:szCs w:val="22"/>
          <w:lang w:val="ru-RU"/>
        </w:rPr>
        <w:t>Джанни</w:t>
      </w:r>
      <w:proofErr w:type="spellEnd"/>
      <w:r w:rsidR="00050174" w:rsidRPr="00FE26B0">
        <w:rPr>
          <w:rFonts w:ascii="Verdana" w:hAnsi="Verdana"/>
          <w:sz w:val="22"/>
          <w:szCs w:val="22"/>
          <w:lang w:val="ru-RU"/>
        </w:rPr>
        <w:t xml:space="preserve"> </w:t>
      </w:r>
      <w:proofErr w:type="spellStart"/>
      <w:r w:rsidR="00050174" w:rsidRPr="00FE26B0">
        <w:rPr>
          <w:rFonts w:ascii="Verdana" w:hAnsi="Verdana"/>
          <w:sz w:val="22"/>
          <w:szCs w:val="22"/>
          <w:lang w:val="ru-RU"/>
        </w:rPr>
        <w:t>Онорато</w:t>
      </w:r>
      <w:proofErr w:type="spellEnd"/>
      <w:r w:rsidR="00050174" w:rsidRPr="00FE26B0">
        <w:rPr>
          <w:rFonts w:ascii="Verdana" w:hAnsi="Verdana"/>
          <w:sz w:val="22"/>
          <w:szCs w:val="22"/>
          <w:lang w:val="ru-RU"/>
        </w:rPr>
        <w:t xml:space="preserve"> в</w:t>
      </w:r>
      <w:r w:rsidR="00473EFF" w:rsidRPr="00FE26B0">
        <w:rPr>
          <w:rFonts w:ascii="Verdana" w:hAnsi="Verdana"/>
          <w:sz w:val="22"/>
          <w:szCs w:val="22"/>
          <w:lang w:val="ru-RU"/>
        </w:rPr>
        <w:t xml:space="preserve"> ходе пре</w:t>
      </w:r>
      <w:r w:rsidR="000B31E1" w:rsidRPr="00FE26B0">
        <w:rPr>
          <w:rFonts w:ascii="Verdana" w:hAnsi="Verdana"/>
          <w:sz w:val="22"/>
          <w:szCs w:val="22"/>
          <w:lang w:val="ru-RU"/>
        </w:rPr>
        <w:t>сс-конференции</w:t>
      </w:r>
      <w:r w:rsidR="00473EFF" w:rsidRPr="00FE26B0">
        <w:rPr>
          <w:rFonts w:ascii="Verdana" w:hAnsi="Verdana"/>
          <w:sz w:val="22"/>
          <w:szCs w:val="22"/>
          <w:lang w:val="ru-RU"/>
        </w:rPr>
        <w:t xml:space="preserve"> </w:t>
      </w:r>
      <w:r w:rsidR="001A3C49" w:rsidRPr="00FE26B0">
        <w:rPr>
          <w:rFonts w:ascii="Verdana" w:hAnsi="Verdana"/>
          <w:sz w:val="22"/>
          <w:szCs w:val="22"/>
          <w:lang w:val="ru-RU"/>
        </w:rPr>
        <w:t xml:space="preserve">на борту </w:t>
      </w:r>
      <w:r w:rsidR="001A3C49" w:rsidRPr="00FE26B0">
        <w:rPr>
          <w:rFonts w:ascii="Verdana" w:hAnsi="Verdana"/>
          <w:sz w:val="22"/>
          <w:szCs w:val="22"/>
        </w:rPr>
        <w:t>MSC</w:t>
      </w:r>
      <w:r w:rsidR="001A3C49" w:rsidRPr="00FE26B0">
        <w:rPr>
          <w:rFonts w:ascii="Verdana" w:hAnsi="Verdana"/>
          <w:sz w:val="22"/>
          <w:szCs w:val="22"/>
          <w:lang w:val="ru-RU"/>
        </w:rPr>
        <w:t xml:space="preserve"> </w:t>
      </w:r>
      <w:proofErr w:type="spellStart"/>
      <w:r w:rsidR="001A3C49" w:rsidRPr="00FE26B0">
        <w:rPr>
          <w:rFonts w:ascii="Verdana" w:hAnsi="Verdana"/>
          <w:sz w:val="22"/>
          <w:szCs w:val="22"/>
        </w:rPr>
        <w:t>Lirica</w:t>
      </w:r>
      <w:proofErr w:type="spellEnd"/>
      <w:r w:rsidR="002C0374" w:rsidRPr="00FE26B0">
        <w:rPr>
          <w:rFonts w:ascii="Verdana" w:hAnsi="Verdana"/>
          <w:sz w:val="22"/>
          <w:szCs w:val="22"/>
          <w:lang w:val="ru-RU"/>
        </w:rPr>
        <w:t xml:space="preserve">, </w:t>
      </w:r>
      <w:r w:rsidR="000B1C16" w:rsidRPr="00FE26B0">
        <w:rPr>
          <w:rFonts w:ascii="Verdana" w:hAnsi="Verdana"/>
          <w:sz w:val="22"/>
          <w:szCs w:val="22"/>
          <w:lang w:val="ru-RU"/>
        </w:rPr>
        <w:t>при</w:t>
      </w:r>
      <w:r w:rsidR="00C670E8" w:rsidRPr="00FE26B0">
        <w:rPr>
          <w:rFonts w:ascii="Verdana" w:hAnsi="Verdana"/>
          <w:sz w:val="22"/>
          <w:szCs w:val="22"/>
          <w:lang w:val="ru-RU"/>
        </w:rPr>
        <w:t xml:space="preserve"> реализации</w:t>
      </w:r>
      <w:r w:rsidRPr="00FE26B0">
        <w:rPr>
          <w:rFonts w:ascii="Verdana" w:hAnsi="Verdana"/>
          <w:sz w:val="22"/>
          <w:szCs w:val="22"/>
          <w:lang w:val="ru-RU"/>
        </w:rPr>
        <w:t xml:space="preserve"> проекта был сделан акцент на отличительные особенности </w:t>
      </w:r>
      <w:r w:rsidRPr="00FE26B0">
        <w:rPr>
          <w:rFonts w:ascii="Verdana" w:hAnsi="Verdana"/>
          <w:sz w:val="22"/>
          <w:szCs w:val="22"/>
        </w:rPr>
        <w:t>MSC</w:t>
      </w:r>
      <w:r w:rsidRPr="00FE26B0">
        <w:rPr>
          <w:rFonts w:ascii="Verdana" w:hAnsi="Verdana"/>
          <w:sz w:val="22"/>
          <w:szCs w:val="22"/>
          <w:lang w:val="ru-RU"/>
        </w:rPr>
        <w:t xml:space="preserve"> </w:t>
      </w:r>
      <w:r w:rsidRPr="00FE26B0">
        <w:rPr>
          <w:rFonts w:ascii="Verdana" w:hAnsi="Verdana"/>
          <w:sz w:val="22"/>
          <w:szCs w:val="22"/>
        </w:rPr>
        <w:t>Cruises</w:t>
      </w:r>
      <w:r w:rsidR="00050174" w:rsidRPr="00FE26B0">
        <w:rPr>
          <w:rFonts w:ascii="Verdana" w:hAnsi="Verdana"/>
          <w:sz w:val="22"/>
          <w:szCs w:val="22"/>
          <w:lang w:val="ru-RU"/>
        </w:rPr>
        <w:t>, в числе которых –</w:t>
      </w:r>
      <w:r w:rsidR="00C670E8" w:rsidRPr="00FE26B0">
        <w:rPr>
          <w:rFonts w:ascii="Verdana" w:hAnsi="Verdana"/>
          <w:sz w:val="22"/>
          <w:szCs w:val="22"/>
          <w:lang w:val="ru-RU"/>
        </w:rPr>
        <w:t xml:space="preserve"> </w:t>
      </w:r>
      <w:r w:rsidR="00050174" w:rsidRPr="00FE26B0">
        <w:rPr>
          <w:rFonts w:ascii="Verdana" w:hAnsi="Verdana"/>
          <w:sz w:val="22"/>
          <w:szCs w:val="22"/>
          <w:lang w:val="ru-RU"/>
        </w:rPr>
        <w:t>инфраструктура</w:t>
      </w:r>
      <w:r w:rsidR="003C64B3">
        <w:rPr>
          <w:rFonts w:ascii="Verdana" w:hAnsi="Verdana"/>
          <w:sz w:val="22"/>
          <w:szCs w:val="22"/>
          <w:lang w:val="ru-RU"/>
        </w:rPr>
        <w:t xml:space="preserve"> и услуги для семей с детьми,</w:t>
      </w:r>
      <w:r w:rsidRPr="00FE26B0">
        <w:rPr>
          <w:rFonts w:ascii="Verdana" w:hAnsi="Verdana"/>
          <w:sz w:val="22"/>
          <w:szCs w:val="22"/>
          <w:lang w:val="ru-RU"/>
        </w:rPr>
        <w:t xml:space="preserve"> </w:t>
      </w:r>
      <w:r w:rsidR="00C670E8" w:rsidRPr="00FE26B0">
        <w:rPr>
          <w:rFonts w:ascii="Verdana" w:hAnsi="Verdana"/>
          <w:sz w:val="22"/>
          <w:szCs w:val="22"/>
          <w:lang w:val="ru-RU"/>
        </w:rPr>
        <w:t>более гибкие часы работы ресторанов и новые обеденные зоны</w:t>
      </w:r>
      <w:r w:rsidR="003C64B3">
        <w:rPr>
          <w:rFonts w:ascii="Verdana" w:hAnsi="Verdana"/>
          <w:sz w:val="22"/>
          <w:szCs w:val="22"/>
          <w:lang w:val="ru-RU"/>
        </w:rPr>
        <w:t>,</w:t>
      </w:r>
      <w:r w:rsidRPr="00FE26B0">
        <w:rPr>
          <w:rFonts w:ascii="Verdana" w:hAnsi="Verdana"/>
          <w:sz w:val="22"/>
          <w:szCs w:val="22"/>
          <w:lang w:val="ru-RU"/>
        </w:rPr>
        <w:t xml:space="preserve"> великоле</w:t>
      </w:r>
      <w:r w:rsidR="00050174" w:rsidRPr="00FE26B0">
        <w:rPr>
          <w:rFonts w:ascii="Verdana" w:hAnsi="Verdana"/>
          <w:sz w:val="22"/>
          <w:szCs w:val="22"/>
          <w:lang w:val="ru-RU"/>
        </w:rPr>
        <w:t>пная</w:t>
      </w:r>
      <w:r w:rsidR="004825DD" w:rsidRPr="00FE26B0">
        <w:rPr>
          <w:rFonts w:ascii="Verdana" w:hAnsi="Verdana"/>
          <w:sz w:val="22"/>
          <w:szCs w:val="22"/>
          <w:lang w:val="ru-RU"/>
        </w:rPr>
        <w:t xml:space="preserve"> развлекательн</w:t>
      </w:r>
      <w:r w:rsidR="00050174" w:rsidRPr="00FE26B0">
        <w:rPr>
          <w:rFonts w:ascii="Verdana" w:hAnsi="Verdana"/>
          <w:sz w:val="22"/>
          <w:szCs w:val="22"/>
          <w:lang w:val="ru-RU"/>
        </w:rPr>
        <w:t>ая программа</w:t>
      </w:r>
      <w:r w:rsidR="004825DD" w:rsidRPr="00FE26B0">
        <w:rPr>
          <w:rFonts w:ascii="Verdana" w:hAnsi="Verdana"/>
          <w:sz w:val="22"/>
          <w:szCs w:val="22"/>
          <w:lang w:val="ru-RU"/>
        </w:rPr>
        <w:t xml:space="preserve">, а также большой выбор </w:t>
      </w:r>
      <w:proofErr w:type="spellStart"/>
      <w:r w:rsidR="004825DD" w:rsidRPr="00FE26B0">
        <w:rPr>
          <w:rFonts w:ascii="Verdana" w:hAnsi="Verdana"/>
          <w:sz w:val="22"/>
          <w:szCs w:val="22"/>
          <w:lang w:val="ru-RU"/>
        </w:rPr>
        <w:t>спа-процедур</w:t>
      </w:r>
      <w:proofErr w:type="spellEnd"/>
      <w:r w:rsidR="004825DD" w:rsidRPr="00FE26B0">
        <w:rPr>
          <w:rFonts w:ascii="Verdana" w:hAnsi="Verdana"/>
          <w:sz w:val="22"/>
          <w:szCs w:val="22"/>
          <w:lang w:val="ru-RU"/>
        </w:rPr>
        <w:t xml:space="preserve"> и в</w:t>
      </w:r>
      <w:r w:rsidR="000B1C16" w:rsidRPr="00FE26B0">
        <w:rPr>
          <w:rFonts w:ascii="Verdana" w:hAnsi="Verdana"/>
          <w:sz w:val="22"/>
          <w:szCs w:val="22"/>
          <w:lang w:val="ru-RU"/>
        </w:rPr>
        <w:t>озможности</w:t>
      </w:r>
      <w:r w:rsidR="00C670E8" w:rsidRPr="00FE26B0">
        <w:rPr>
          <w:rFonts w:ascii="Verdana" w:hAnsi="Verdana"/>
          <w:sz w:val="22"/>
          <w:szCs w:val="22"/>
          <w:lang w:val="ru-RU"/>
        </w:rPr>
        <w:t xml:space="preserve"> для занятия спортом.</w:t>
      </w:r>
      <w:proofErr w:type="gramEnd"/>
      <w:r w:rsidR="00C670E8" w:rsidRPr="00FE26B0">
        <w:rPr>
          <w:rFonts w:ascii="Verdana" w:hAnsi="Verdana"/>
          <w:sz w:val="22"/>
          <w:szCs w:val="22"/>
          <w:lang w:val="ru-RU"/>
        </w:rPr>
        <w:t xml:space="preserve"> И конечно, как и раньше, визитной карточкой обновленных лайнеров будет самобытный, теплый</w:t>
      </w:r>
      <w:r w:rsidR="000B31E1" w:rsidRPr="00FE26B0">
        <w:rPr>
          <w:rFonts w:ascii="Verdana" w:hAnsi="Verdana"/>
          <w:sz w:val="22"/>
          <w:szCs w:val="22"/>
          <w:lang w:val="ru-RU"/>
        </w:rPr>
        <w:t xml:space="preserve"> средиземноморский колорит</w:t>
      </w:r>
      <w:r w:rsidR="004825DD" w:rsidRPr="00FE26B0">
        <w:rPr>
          <w:rFonts w:ascii="Verdana" w:hAnsi="Verdana"/>
          <w:sz w:val="22"/>
          <w:szCs w:val="22"/>
          <w:lang w:val="ru-RU"/>
        </w:rPr>
        <w:t>.</w:t>
      </w:r>
      <w:r w:rsidR="004825DD">
        <w:rPr>
          <w:rFonts w:ascii="Verdana" w:hAnsi="Verdana"/>
          <w:sz w:val="22"/>
          <w:szCs w:val="22"/>
          <w:lang w:val="ru-RU"/>
        </w:rPr>
        <w:t xml:space="preserve"> </w:t>
      </w:r>
    </w:p>
    <w:p w:rsidR="0094273B" w:rsidRPr="00050174" w:rsidRDefault="006164E0" w:rsidP="00A634A7">
      <w:pPr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 xml:space="preserve"> </w:t>
      </w:r>
    </w:p>
    <w:p w:rsidR="006D3ADA" w:rsidRDefault="006D3ADA" w:rsidP="005F51D9">
      <w:pPr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 xml:space="preserve">Говоря о некоторых инновациях и усовершенствованиях на борту, </w:t>
      </w:r>
      <w:r w:rsidR="006164E0">
        <w:rPr>
          <w:rFonts w:ascii="Verdana" w:hAnsi="Verdana"/>
          <w:sz w:val="22"/>
          <w:szCs w:val="22"/>
          <w:lang w:val="ru-RU"/>
        </w:rPr>
        <w:t xml:space="preserve">в качестве одного из приоритетных направлений программы </w:t>
      </w:r>
      <w:r>
        <w:rPr>
          <w:rFonts w:ascii="Verdana" w:hAnsi="Verdana"/>
          <w:sz w:val="22"/>
          <w:szCs w:val="22"/>
          <w:lang w:val="ru-RU"/>
        </w:rPr>
        <w:t xml:space="preserve">г-н </w:t>
      </w:r>
      <w:proofErr w:type="spellStart"/>
      <w:r>
        <w:rPr>
          <w:rFonts w:ascii="Verdana" w:hAnsi="Verdana"/>
          <w:sz w:val="22"/>
          <w:szCs w:val="22"/>
          <w:lang w:val="ru-RU"/>
        </w:rPr>
        <w:t>Онорато</w:t>
      </w:r>
      <w:proofErr w:type="spellEnd"/>
      <w:r>
        <w:rPr>
          <w:rFonts w:ascii="Verdana" w:hAnsi="Verdana"/>
          <w:sz w:val="22"/>
          <w:szCs w:val="22"/>
          <w:lang w:val="ru-RU"/>
        </w:rPr>
        <w:t xml:space="preserve"> </w:t>
      </w:r>
      <w:r w:rsidR="00FC45E2">
        <w:rPr>
          <w:rFonts w:ascii="Verdana" w:hAnsi="Verdana"/>
          <w:sz w:val="22"/>
          <w:szCs w:val="22"/>
          <w:lang w:val="ru-RU"/>
        </w:rPr>
        <w:t>отметил</w:t>
      </w:r>
      <w:r w:rsidR="00FC39C1">
        <w:rPr>
          <w:rFonts w:ascii="Verdana" w:hAnsi="Verdana"/>
          <w:sz w:val="22"/>
          <w:szCs w:val="22"/>
          <w:lang w:val="ru-RU"/>
        </w:rPr>
        <w:t xml:space="preserve"> </w:t>
      </w:r>
      <w:r w:rsidR="00FC39C1" w:rsidRPr="001A3C49">
        <w:rPr>
          <w:rFonts w:ascii="Verdana" w:hAnsi="Verdana"/>
          <w:b/>
          <w:sz w:val="22"/>
          <w:szCs w:val="22"/>
          <w:lang w:val="ru-RU"/>
        </w:rPr>
        <w:t>семейный отдых</w:t>
      </w:r>
      <w:r>
        <w:rPr>
          <w:rFonts w:ascii="Verdana" w:hAnsi="Verdana"/>
          <w:sz w:val="22"/>
          <w:szCs w:val="22"/>
          <w:lang w:val="ru-RU"/>
        </w:rPr>
        <w:t xml:space="preserve">. </w:t>
      </w:r>
      <w:r w:rsidR="0098081E">
        <w:rPr>
          <w:rFonts w:ascii="Verdana" w:hAnsi="Verdana"/>
          <w:sz w:val="22"/>
          <w:szCs w:val="22"/>
          <w:lang w:val="ru-RU"/>
        </w:rPr>
        <w:t>Н</w:t>
      </w:r>
      <w:r>
        <w:rPr>
          <w:rFonts w:ascii="Verdana" w:hAnsi="Verdana"/>
          <w:sz w:val="22"/>
          <w:szCs w:val="22"/>
          <w:lang w:val="ru-RU"/>
        </w:rPr>
        <w:t>а каждом судне будет пять клубов для детей и подростков в разных возрастных кат</w:t>
      </w:r>
      <w:r w:rsidR="0098081E">
        <w:rPr>
          <w:rFonts w:ascii="Verdana" w:hAnsi="Verdana"/>
          <w:sz w:val="22"/>
          <w:szCs w:val="22"/>
          <w:lang w:val="ru-RU"/>
        </w:rPr>
        <w:t>егориях</w:t>
      </w:r>
      <w:r w:rsidR="00236EC6">
        <w:rPr>
          <w:rFonts w:ascii="Verdana" w:hAnsi="Verdana"/>
          <w:sz w:val="22"/>
          <w:szCs w:val="22"/>
          <w:lang w:val="ru-RU"/>
        </w:rPr>
        <w:t>,</w:t>
      </w:r>
      <w:r w:rsidR="007B5692">
        <w:rPr>
          <w:rFonts w:ascii="Verdana" w:hAnsi="Verdana"/>
          <w:sz w:val="22"/>
          <w:szCs w:val="22"/>
          <w:lang w:val="ru-RU"/>
        </w:rPr>
        <w:t xml:space="preserve"> до 17 лет, причем д</w:t>
      </w:r>
      <w:r w:rsidR="004E09D2">
        <w:rPr>
          <w:rFonts w:ascii="Verdana" w:hAnsi="Verdana"/>
          <w:sz w:val="22"/>
          <w:szCs w:val="22"/>
          <w:lang w:val="ru-RU"/>
        </w:rPr>
        <w:t>изайн и интерьеры двух из этих клубов</w:t>
      </w:r>
      <w:r w:rsidR="00236EC6">
        <w:rPr>
          <w:rFonts w:ascii="Verdana" w:hAnsi="Verdana"/>
          <w:sz w:val="22"/>
          <w:szCs w:val="22"/>
          <w:lang w:val="ru-RU"/>
        </w:rPr>
        <w:t xml:space="preserve"> были</w:t>
      </w:r>
      <w:r>
        <w:rPr>
          <w:rFonts w:ascii="Verdana" w:hAnsi="Verdana"/>
          <w:sz w:val="22"/>
          <w:szCs w:val="22"/>
          <w:lang w:val="ru-RU"/>
        </w:rPr>
        <w:t xml:space="preserve"> </w:t>
      </w:r>
      <w:r w:rsidR="004E09D2">
        <w:rPr>
          <w:rFonts w:ascii="Verdana" w:hAnsi="Verdana"/>
          <w:sz w:val="22"/>
          <w:szCs w:val="22"/>
          <w:lang w:val="ru-RU"/>
        </w:rPr>
        <w:t>разработаны</w:t>
      </w:r>
      <w:r>
        <w:rPr>
          <w:rFonts w:ascii="Verdana" w:hAnsi="Verdana"/>
          <w:sz w:val="22"/>
          <w:szCs w:val="22"/>
          <w:lang w:val="ru-RU"/>
        </w:rPr>
        <w:t xml:space="preserve"> </w:t>
      </w:r>
      <w:r w:rsidR="00645110">
        <w:rPr>
          <w:rFonts w:ascii="Verdana" w:hAnsi="Verdana"/>
          <w:sz w:val="22"/>
          <w:szCs w:val="22"/>
          <w:lang w:val="ru-RU"/>
        </w:rPr>
        <w:t>совместно</w:t>
      </w:r>
      <w:r>
        <w:rPr>
          <w:rFonts w:ascii="Verdana" w:hAnsi="Verdana"/>
          <w:sz w:val="22"/>
          <w:szCs w:val="22"/>
          <w:lang w:val="ru-RU"/>
        </w:rPr>
        <w:t xml:space="preserve"> с </w:t>
      </w:r>
      <w:r w:rsidRPr="006D3ADA">
        <w:rPr>
          <w:rFonts w:ascii="Verdana" w:hAnsi="Verdana"/>
          <w:sz w:val="22"/>
          <w:szCs w:val="22"/>
          <w:lang w:val="ru-RU"/>
        </w:rPr>
        <w:t xml:space="preserve">ведущими </w:t>
      </w:r>
      <w:r w:rsidRPr="00377454">
        <w:rPr>
          <w:rFonts w:ascii="Verdana" w:hAnsi="Verdana"/>
          <w:sz w:val="22"/>
          <w:szCs w:val="22"/>
          <w:lang w:val="ru-RU"/>
        </w:rPr>
        <w:t>брендами</w:t>
      </w:r>
      <w:r w:rsidR="00377454" w:rsidRPr="00377454">
        <w:rPr>
          <w:rFonts w:ascii="Verdana" w:hAnsi="Verdana"/>
          <w:sz w:val="22"/>
          <w:szCs w:val="22"/>
          <w:lang w:val="ru-RU"/>
        </w:rPr>
        <w:t xml:space="preserve"> по производству товаров для детей</w:t>
      </w:r>
      <w:r w:rsidRPr="00377454">
        <w:rPr>
          <w:rFonts w:ascii="Verdana" w:hAnsi="Verdana"/>
          <w:sz w:val="22"/>
          <w:szCs w:val="22"/>
          <w:lang w:val="ru-RU"/>
        </w:rPr>
        <w:t xml:space="preserve"> </w:t>
      </w:r>
      <w:proofErr w:type="spellStart"/>
      <w:r w:rsidRPr="00377454">
        <w:rPr>
          <w:rFonts w:ascii="Verdana" w:hAnsi="Verdana"/>
          <w:b/>
          <w:bCs/>
          <w:sz w:val="22"/>
          <w:szCs w:val="22"/>
          <w:lang w:val="en-GB"/>
        </w:rPr>
        <w:t>Chicco</w:t>
      </w:r>
      <w:proofErr w:type="spellEnd"/>
      <w:r w:rsidRPr="00377454">
        <w:rPr>
          <w:rFonts w:ascii="Verdana" w:hAnsi="Verdana"/>
          <w:sz w:val="22"/>
          <w:szCs w:val="22"/>
          <w:lang w:val="ru-RU"/>
        </w:rPr>
        <w:t xml:space="preserve">® и </w:t>
      </w:r>
      <w:r w:rsidRPr="00377454">
        <w:rPr>
          <w:rFonts w:ascii="Verdana" w:hAnsi="Verdana"/>
          <w:b/>
          <w:bCs/>
          <w:sz w:val="22"/>
          <w:szCs w:val="22"/>
          <w:lang w:val="en-GB"/>
        </w:rPr>
        <w:t>LEGO</w:t>
      </w:r>
      <w:r w:rsidRPr="00377454">
        <w:rPr>
          <w:rFonts w:ascii="Verdana" w:hAnsi="Verdana"/>
          <w:sz w:val="22"/>
          <w:szCs w:val="22"/>
          <w:lang w:val="ru-RU"/>
        </w:rPr>
        <w:t>®.</w:t>
      </w:r>
      <w:r w:rsidRPr="006D3ADA">
        <w:rPr>
          <w:rFonts w:ascii="Verdana" w:hAnsi="Verdana"/>
          <w:sz w:val="22"/>
          <w:szCs w:val="22"/>
          <w:lang w:val="ru-RU"/>
        </w:rPr>
        <w:t xml:space="preserve"> </w:t>
      </w:r>
    </w:p>
    <w:p w:rsidR="006164E0" w:rsidRPr="006D3ADA" w:rsidRDefault="006164E0" w:rsidP="005F51D9">
      <w:pPr>
        <w:rPr>
          <w:rFonts w:ascii="Verdana" w:hAnsi="Verdana"/>
          <w:sz w:val="22"/>
          <w:szCs w:val="22"/>
          <w:lang w:val="ru-RU"/>
        </w:rPr>
      </w:pPr>
    </w:p>
    <w:p w:rsidR="004825DD" w:rsidRPr="004825DD" w:rsidRDefault="00377454" w:rsidP="005F51D9">
      <w:pPr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lastRenderedPageBreak/>
        <w:t>Нельзя не отметить более гибкие часы работы ресторанов. Кроме того, н</w:t>
      </w:r>
      <w:r w:rsidR="004825DD">
        <w:rPr>
          <w:rFonts w:ascii="Verdana" w:hAnsi="Verdana"/>
          <w:sz w:val="22"/>
          <w:szCs w:val="22"/>
          <w:lang w:val="ru-RU"/>
        </w:rPr>
        <w:t xml:space="preserve">а борту появились новые </w:t>
      </w:r>
      <w:r w:rsidR="001A3C49">
        <w:rPr>
          <w:rFonts w:ascii="Verdana" w:hAnsi="Verdana"/>
          <w:sz w:val="22"/>
          <w:szCs w:val="22"/>
          <w:lang w:val="ru-RU"/>
        </w:rPr>
        <w:t>обеденные зоны, при этом меню</w:t>
      </w:r>
      <w:r w:rsidR="004825DD">
        <w:rPr>
          <w:rFonts w:ascii="Verdana" w:hAnsi="Verdana"/>
          <w:sz w:val="22"/>
          <w:szCs w:val="22"/>
          <w:lang w:val="ru-RU"/>
        </w:rPr>
        <w:t xml:space="preserve"> </w:t>
      </w:r>
      <w:r w:rsidR="001A3C49">
        <w:rPr>
          <w:rFonts w:ascii="Verdana" w:hAnsi="Verdana"/>
          <w:sz w:val="22"/>
          <w:szCs w:val="22"/>
          <w:lang w:val="ru-RU"/>
        </w:rPr>
        <w:t>наших ресторанов постоянно обновляется</w:t>
      </w:r>
      <w:r w:rsidR="00ED2C5C">
        <w:rPr>
          <w:rFonts w:ascii="Verdana" w:hAnsi="Verdana"/>
          <w:sz w:val="22"/>
          <w:szCs w:val="22"/>
          <w:lang w:val="ru-RU"/>
        </w:rPr>
        <w:t xml:space="preserve">. </w:t>
      </w:r>
      <w:r w:rsidR="003C64B3">
        <w:rPr>
          <w:rFonts w:ascii="Verdana" w:hAnsi="Verdana"/>
          <w:sz w:val="22"/>
          <w:szCs w:val="22"/>
          <w:lang w:val="ru-RU"/>
        </w:rPr>
        <w:t>А еще</w:t>
      </w:r>
      <w:r w:rsidR="00ED2C5C">
        <w:rPr>
          <w:rFonts w:ascii="Verdana" w:hAnsi="Verdana"/>
          <w:sz w:val="22"/>
          <w:szCs w:val="22"/>
          <w:lang w:val="ru-RU"/>
        </w:rPr>
        <w:t xml:space="preserve"> наши гости могут сами планировать свое время</w:t>
      </w:r>
      <w:r w:rsidR="004E09D2">
        <w:rPr>
          <w:rFonts w:ascii="Verdana" w:hAnsi="Verdana"/>
          <w:sz w:val="22"/>
          <w:szCs w:val="22"/>
          <w:lang w:val="ru-RU"/>
        </w:rPr>
        <w:t xml:space="preserve"> и ритм жизни на борту</w:t>
      </w:r>
      <w:r w:rsidR="00ED2C5C">
        <w:rPr>
          <w:rFonts w:ascii="Verdana" w:hAnsi="Verdana"/>
          <w:sz w:val="22"/>
          <w:szCs w:val="22"/>
          <w:lang w:val="ru-RU"/>
        </w:rPr>
        <w:t xml:space="preserve">, ведь ресторан, работающий по системе «шведский стол», открыт 20 часов в </w:t>
      </w:r>
      <w:r w:rsidR="004E09D2">
        <w:rPr>
          <w:rFonts w:ascii="Verdana" w:hAnsi="Verdana"/>
          <w:sz w:val="22"/>
          <w:szCs w:val="22"/>
          <w:lang w:val="ru-RU"/>
        </w:rPr>
        <w:t>сутки</w:t>
      </w:r>
      <w:r w:rsidR="00ED2C5C">
        <w:rPr>
          <w:rFonts w:ascii="Verdana" w:hAnsi="Verdana"/>
          <w:sz w:val="22"/>
          <w:szCs w:val="22"/>
          <w:lang w:val="ru-RU"/>
        </w:rPr>
        <w:t>.</w:t>
      </w:r>
    </w:p>
    <w:p w:rsidR="00552D4D" w:rsidRPr="00050174" w:rsidRDefault="00552D4D" w:rsidP="005F51D9">
      <w:pPr>
        <w:rPr>
          <w:rFonts w:ascii="Verdana" w:hAnsi="Verdana"/>
          <w:sz w:val="22"/>
          <w:szCs w:val="22"/>
          <w:lang w:val="ru-RU"/>
        </w:rPr>
      </w:pPr>
    </w:p>
    <w:p w:rsidR="00ED2C5C" w:rsidRPr="00377454" w:rsidRDefault="00ED2C5C" w:rsidP="005F51D9">
      <w:pPr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 xml:space="preserve">Скучать на </w:t>
      </w:r>
      <w:proofErr w:type="gramStart"/>
      <w:r>
        <w:rPr>
          <w:rFonts w:ascii="Verdana" w:hAnsi="Verdana"/>
          <w:sz w:val="22"/>
          <w:szCs w:val="22"/>
          <w:lang w:val="ru-RU"/>
        </w:rPr>
        <w:t>круизе</w:t>
      </w:r>
      <w:proofErr w:type="gramEnd"/>
      <w:r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</w:rPr>
        <w:t>MSC</w:t>
      </w:r>
      <w:r w:rsidRPr="00ED2C5C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>не придется никому – мы приготовили для наших гостей</w:t>
      </w:r>
      <w:r w:rsidR="001A3C49">
        <w:rPr>
          <w:rFonts w:ascii="Verdana" w:hAnsi="Verdana"/>
          <w:sz w:val="22"/>
          <w:szCs w:val="22"/>
          <w:lang w:val="ru-RU"/>
        </w:rPr>
        <w:t xml:space="preserve"> эффектную</w:t>
      </w:r>
      <w:r>
        <w:rPr>
          <w:rFonts w:ascii="Verdana" w:hAnsi="Verdana"/>
          <w:sz w:val="22"/>
          <w:szCs w:val="22"/>
          <w:lang w:val="ru-RU"/>
        </w:rPr>
        <w:t xml:space="preserve"> </w:t>
      </w:r>
      <w:r w:rsidRPr="001A3C49">
        <w:rPr>
          <w:rFonts w:ascii="Verdana" w:hAnsi="Verdana"/>
          <w:b/>
          <w:sz w:val="22"/>
          <w:szCs w:val="22"/>
          <w:lang w:val="ru-RU"/>
        </w:rPr>
        <w:t>развлекательную программу</w:t>
      </w:r>
      <w:r>
        <w:rPr>
          <w:rFonts w:ascii="Verdana" w:hAnsi="Verdana"/>
          <w:sz w:val="22"/>
          <w:szCs w:val="22"/>
          <w:lang w:val="ru-RU"/>
        </w:rPr>
        <w:t>, рассчитанную на 20 часов в сутки. Пассажиров ждут</w:t>
      </w:r>
      <w:r w:rsidR="001A3C49">
        <w:rPr>
          <w:rFonts w:ascii="Verdana" w:hAnsi="Verdana"/>
          <w:sz w:val="22"/>
          <w:szCs w:val="22"/>
          <w:lang w:val="ru-RU"/>
        </w:rPr>
        <w:t xml:space="preserve"> разнообразные мероприятия,</w:t>
      </w:r>
      <w:r>
        <w:rPr>
          <w:rFonts w:ascii="Verdana" w:hAnsi="Verdana"/>
          <w:sz w:val="22"/>
          <w:szCs w:val="22"/>
          <w:lang w:val="ru-RU"/>
        </w:rPr>
        <w:t xml:space="preserve"> живая музыка и танцы,</w:t>
      </w:r>
      <w:r w:rsidR="001A3C49">
        <w:rPr>
          <w:rFonts w:ascii="Verdana" w:hAnsi="Verdana"/>
          <w:sz w:val="22"/>
          <w:szCs w:val="22"/>
          <w:lang w:val="ru-RU"/>
        </w:rPr>
        <w:t xml:space="preserve"> а также</w:t>
      </w:r>
      <w:r>
        <w:rPr>
          <w:rFonts w:ascii="Verdana" w:hAnsi="Verdana"/>
          <w:sz w:val="22"/>
          <w:szCs w:val="22"/>
          <w:lang w:val="ru-RU"/>
        </w:rPr>
        <w:t xml:space="preserve"> тематические вечеринки в более просторных и удобных салонах. И</w:t>
      </w:r>
      <w:r w:rsidRPr="00377454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>конечно</w:t>
      </w:r>
      <w:r w:rsidRPr="00377454">
        <w:rPr>
          <w:rFonts w:ascii="Verdana" w:hAnsi="Verdana"/>
          <w:sz w:val="22"/>
          <w:szCs w:val="22"/>
          <w:lang w:val="ru-RU"/>
        </w:rPr>
        <w:t>,</w:t>
      </w:r>
      <w:r w:rsidR="00377454">
        <w:rPr>
          <w:rFonts w:ascii="Verdana" w:hAnsi="Verdana"/>
          <w:sz w:val="22"/>
          <w:szCs w:val="22"/>
          <w:lang w:val="ru-RU"/>
        </w:rPr>
        <w:t xml:space="preserve"> на</w:t>
      </w:r>
      <w:r w:rsidRPr="00377454">
        <w:rPr>
          <w:rFonts w:ascii="Verdana" w:hAnsi="Verdana"/>
          <w:sz w:val="22"/>
          <w:szCs w:val="22"/>
          <w:lang w:val="ru-RU"/>
        </w:rPr>
        <w:t xml:space="preserve"> </w:t>
      </w:r>
      <w:proofErr w:type="gramStart"/>
      <w:r w:rsidR="00377454">
        <w:rPr>
          <w:rFonts w:ascii="Verdana" w:hAnsi="Verdana"/>
          <w:sz w:val="22"/>
          <w:szCs w:val="22"/>
          <w:lang w:val="ru-RU"/>
        </w:rPr>
        <w:t>каждом</w:t>
      </w:r>
      <w:proofErr w:type="gramEnd"/>
      <w:r w:rsidR="00236EC6" w:rsidRPr="00377454">
        <w:rPr>
          <w:rFonts w:ascii="Verdana" w:hAnsi="Verdana"/>
          <w:sz w:val="22"/>
          <w:szCs w:val="22"/>
          <w:lang w:val="ru-RU"/>
        </w:rPr>
        <w:t xml:space="preserve"> </w:t>
      </w:r>
      <w:r w:rsidR="00377454">
        <w:rPr>
          <w:rFonts w:ascii="Verdana" w:hAnsi="Verdana"/>
          <w:sz w:val="22"/>
          <w:szCs w:val="22"/>
          <w:lang w:val="ru-RU"/>
        </w:rPr>
        <w:t xml:space="preserve">из наших </w:t>
      </w:r>
      <w:r>
        <w:rPr>
          <w:rFonts w:ascii="Verdana" w:hAnsi="Verdana"/>
          <w:sz w:val="22"/>
          <w:szCs w:val="22"/>
          <w:lang w:val="ru-RU"/>
        </w:rPr>
        <w:t>лайнер</w:t>
      </w:r>
      <w:r w:rsidR="00377454">
        <w:rPr>
          <w:rFonts w:ascii="Verdana" w:hAnsi="Verdana"/>
          <w:sz w:val="22"/>
          <w:szCs w:val="22"/>
          <w:lang w:val="ru-RU"/>
        </w:rPr>
        <w:t>ов есть</w:t>
      </w:r>
      <w:r w:rsidRPr="00377454">
        <w:rPr>
          <w:rFonts w:ascii="Verdana" w:hAnsi="Verdana"/>
          <w:sz w:val="22"/>
          <w:szCs w:val="22"/>
          <w:lang w:val="ru-RU"/>
        </w:rPr>
        <w:t xml:space="preserve"> </w:t>
      </w:r>
      <w:r w:rsidR="00377454">
        <w:rPr>
          <w:rFonts w:ascii="Verdana" w:hAnsi="Verdana"/>
          <w:sz w:val="22"/>
          <w:szCs w:val="22"/>
          <w:lang w:val="ru-RU"/>
        </w:rPr>
        <w:t>великолепный</w:t>
      </w:r>
      <w:r w:rsidRPr="00377454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>театр</w:t>
      </w:r>
      <w:r w:rsidRPr="00377454">
        <w:rPr>
          <w:rFonts w:ascii="Verdana" w:hAnsi="Verdana"/>
          <w:sz w:val="22"/>
          <w:szCs w:val="22"/>
          <w:lang w:val="ru-RU"/>
        </w:rPr>
        <w:t>.</w:t>
      </w:r>
    </w:p>
    <w:p w:rsidR="00A17D52" w:rsidRPr="00050174" w:rsidRDefault="00A17D52" w:rsidP="005F51D9">
      <w:pPr>
        <w:rPr>
          <w:rFonts w:ascii="Verdana" w:hAnsi="Verdana"/>
          <w:sz w:val="22"/>
          <w:szCs w:val="22"/>
          <w:lang w:val="ru-RU"/>
        </w:rPr>
      </w:pPr>
    </w:p>
    <w:p w:rsidR="00ED2C5C" w:rsidRPr="00ED2C5C" w:rsidRDefault="00E56B82" w:rsidP="00A17D52">
      <w:pPr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 xml:space="preserve">Гордость каждого судна – </w:t>
      </w:r>
      <w:r w:rsidR="00236EC6">
        <w:rPr>
          <w:rFonts w:ascii="Verdana" w:hAnsi="Verdana"/>
          <w:sz w:val="22"/>
          <w:szCs w:val="22"/>
        </w:rPr>
        <w:t>MSC</w:t>
      </w:r>
      <w:r w:rsidR="00236EC6" w:rsidRPr="00236EC6">
        <w:rPr>
          <w:rFonts w:ascii="Verdana" w:hAnsi="Verdana"/>
          <w:sz w:val="22"/>
          <w:szCs w:val="22"/>
          <w:lang w:val="ru-RU"/>
        </w:rPr>
        <w:t xml:space="preserve"> </w:t>
      </w:r>
      <w:proofErr w:type="spellStart"/>
      <w:r w:rsidR="00236EC6">
        <w:rPr>
          <w:rFonts w:ascii="Verdana" w:hAnsi="Verdana"/>
          <w:sz w:val="22"/>
          <w:szCs w:val="22"/>
        </w:rPr>
        <w:t>Aurea</w:t>
      </w:r>
      <w:proofErr w:type="spellEnd"/>
      <w:r w:rsidR="00236EC6" w:rsidRPr="00236EC6">
        <w:rPr>
          <w:rFonts w:ascii="Verdana" w:hAnsi="Verdana"/>
          <w:sz w:val="22"/>
          <w:szCs w:val="22"/>
          <w:lang w:val="ru-RU"/>
        </w:rPr>
        <w:t xml:space="preserve"> </w:t>
      </w:r>
      <w:r w:rsidR="00236EC6">
        <w:rPr>
          <w:rFonts w:ascii="Verdana" w:hAnsi="Verdana"/>
          <w:sz w:val="22"/>
          <w:szCs w:val="22"/>
        </w:rPr>
        <w:t>Spa</w:t>
      </w:r>
      <w:r w:rsidR="00236EC6" w:rsidRPr="00236EC6">
        <w:rPr>
          <w:rFonts w:ascii="Verdana" w:hAnsi="Verdana"/>
          <w:sz w:val="22"/>
          <w:szCs w:val="22"/>
          <w:lang w:val="ru-RU"/>
        </w:rPr>
        <w:t xml:space="preserve">, </w:t>
      </w:r>
      <w:r>
        <w:rPr>
          <w:rFonts w:ascii="Verdana" w:hAnsi="Verdana"/>
          <w:sz w:val="22"/>
          <w:szCs w:val="22"/>
          <w:lang w:val="ru-RU"/>
        </w:rPr>
        <w:t xml:space="preserve">оазис </w:t>
      </w:r>
      <w:r w:rsidR="00ED2C5C" w:rsidRPr="001A3C49">
        <w:rPr>
          <w:rFonts w:ascii="Verdana" w:hAnsi="Verdana"/>
          <w:b/>
          <w:sz w:val="22"/>
          <w:szCs w:val="22"/>
          <w:lang w:val="ru-RU"/>
        </w:rPr>
        <w:t>красоты</w:t>
      </w:r>
      <w:r w:rsidR="001A3C49" w:rsidRPr="001A3C49">
        <w:rPr>
          <w:rFonts w:ascii="Verdana" w:hAnsi="Verdana"/>
          <w:b/>
          <w:sz w:val="22"/>
          <w:szCs w:val="22"/>
          <w:lang w:val="ru-RU"/>
        </w:rPr>
        <w:t>, здоровья</w:t>
      </w:r>
      <w:r w:rsidR="00ED2C5C" w:rsidRPr="001A3C49">
        <w:rPr>
          <w:rFonts w:ascii="Verdana" w:hAnsi="Verdana"/>
          <w:b/>
          <w:sz w:val="22"/>
          <w:szCs w:val="22"/>
          <w:lang w:val="ru-RU"/>
        </w:rPr>
        <w:t xml:space="preserve"> и хорошего самочувствия</w:t>
      </w:r>
      <w:r>
        <w:rPr>
          <w:rFonts w:ascii="Verdana" w:hAnsi="Verdana"/>
          <w:sz w:val="22"/>
          <w:szCs w:val="22"/>
          <w:lang w:val="ru-RU"/>
        </w:rPr>
        <w:t>.</w:t>
      </w:r>
      <w:r w:rsidR="00ED2C5C">
        <w:rPr>
          <w:rFonts w:ascii="Verdana" w:hAnsi="Verdana"/>
          <w:sz w:val="22"/>
          <w:szCs w:val="22"/>
          <w:lang w:val="ru-RU"/>
        </w:rPr>
        <w:t xml:space="preserve"> </w:t>
      </w:r>
      <w:proofErr w:type="spellStart"/>
      <w:proofErr w:type="gramStart"/>
      <w:r w:rsidR="00ED2C5C">
        <w:rPr>
          <w:rFonts w:ascii="Verdana" w:hAnsi="Verdana"/>
          <w:sz w:val="22"/>
          <w:szCs w:val="22"/>
        </w:rPr>
        <w:t>Aurea</w:t>
      </w:r>
      <w:proofErr w:type="spellEnd"/>
      <w:r w:rsidR="00ED2C5C" w:rsidRPr="00ED2C5C">
        <w:rPr>
          <w:rFonts w:ascii="Verdana" w:hAnsi="Verdana"/>
          <w:sz w:val="22"/>
          <w:szCs w:val="22"/>
          <w:lang w:val="ru-RU"/>
        </w:rPr>
        <w:t xml:space="preserve"> </w:t>
      </w:r>
      <w:r w:rsidR="00ED2C5C">
        <w:rPr>
          <w:rFonts w:ascii="Verdana" w:hAnsi="Verdana"/>
          <w:sz w:val="22"/>
          <w:szCs w:val="22"/>
        </w:rPr>
        <w:t>Spa</w:t>
      </w:r>
      <w:r w:rsidR="00ED2C5C" w:rsidRPr="00ED2C5C">
        <w:rPr>
          <w:rFonts w:ascii="Verdana" w:hAnsi="Verdana"/>
          <w:sz w:val="22"/>
          <w:szCs w:val="22"/>
          <w:lang w:val="ru-RU"/>
        </w:rPr>
        <w:t xml:space="preserve"> </w:t>
      </w:r>
      <w:r w:rsidR="00ED2C5C">
        <w:rPr>
          <w:rFonts w:ascii="Verdana" w:hAnsi="Verdana"/>
          <w:sz w:val="22"/>
          <w:szCs w:val="22"/>
          <w:lang w:val="ru-RU"/>
        </w:rPr>
        <w:t xml:space="preserve">предлагает своим гостям новые </w:t>
      </w:r>
      <w:r w:rsidR="000B1C16">
        <w:rPr>
          <w:rFonts w:ascii="Verdana" w:hAnsi="Verdana"/>
          <w:sz w:val="22"/>
          <w:szCs w:val="22"/>
          <w:lang w:val="ru-RU"/>
        </w:rPr>
        <w:t>помещения для</w:t>
      </w:r>
      <w:r w:rsidR="00ED2C5C">
        <w:rPr>
          <w:rFonts w:ascii="Verdana" w:hAnsi="Verdana"/>
          <w:sz w:val="22"/>
          <w:szCs w:val="22"/>
          <w:lang w:val="ru-RU"/>
        </w:rPr>
        <w:t xml:space="preserve"> массажа, </w:t>
      </w:r>
      <w:r w:rsidR="00236EC6">
        <w:rPr>
          <w:rFonts w:ascii="Verdana" w:hAnsi="Verdana"/>
          <w:sz w:val="22"/>
          <w:szCs w:val="22"/>
          <w:lang w:val="ru-RU"/>
        </w:rPr>
        <w:t>новые</w:t>
      </w:r>
      <w:r w:rsidR="00236EC6" w:rsidRPr="00236EC6">
        <w:rPr>
          <w:rFonts w:ascii="Verdana" w:hAnsi="Verdana"/>
          <w:sz w:val="22"/>
          <w:szCs w:val="22"/>
          <w:lang w:val="ru-RU"/>
        </w:rPr>
        <w:t xml:space="preserve"> </w:t>
      </w:r>
      <w:r w:rsidR="00ED2C5C">
        <w:rPr>
          <w:rFonts w:ascii="Verdana" w:hAnsi="Verdana"/>
          <w:sz w:val="22"/>
          <w:szCs w:val="22"/>
          <w:lang w:val="ru-RU"/>
        </w:rPr>
        <w:t xml:space="preserve">джакузи и профессиональные консультации </w:t>
      </w:r>
      <w:proofErr w:type="spellStart"/>
      <w:r w:rsidR="00ED2C5C">
        <w:rPr>
          <w:rFonts w:ascii="Verdana" w:hAnsi="Verdana"/>
          <w:sz w:val="22"/>
          <w:szCs w:val="22"/>
          <w:lang w:val="ru-RU"/>
        </w:rPr>
        <w:t>спа-доктора</w:t>
      </w:r>
      <w:proofErr w:type="spellEnd"/>
      <w:r w:rsidR="00ED2C5C">
        <w:rPr>
          <w:rFonts w:ascii="Verdana" w:hAnsi="Verdana"/>
          <w:sz w:val="22"/>
          <w:szCs w:val="22"/>
          <w:lang w:val="ru-RU"/>
        </w:rPr>
        <w:t>.</w:t>
      </w:r>
      <w:proofErr w:type="gramEnd"/>
    </w:p>
    <w:p w:rsidR="001B70A5" w:rsidRPr="00050174" w:rsidRDefault="001B70A5" w:rsidP="00A17D52">
      <w:pPr>
        <w:rPr>
          <w:rFonts w:ascii="Verdana" w:hAnsi="Verdana"/>
          <w:sz w:val="22"/>
          <w:szCs w:val="22"/>
          <w:lang w:val="ru-RU"/>
        </w:rPr>
      </w:pPr>
    </w:p>
    <w:p w:rsidR="00ED2C5C" w:rsidRPr="00ED2C5C" w:rsidRDefault="00FC45E2" w:rsidP="001B70A5">
      <w:pPr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>По заявлению г</w:t>
      </w:r>
      <w:r w:rsidR="00ED2C5C">
        <w:rPr>
          <w:rFonts w:ascii="Verdana" w:hAnsi="Verdana"/>
          <w:sz w:val="22"/>
          <w:szCs w:val="22"/>
          <w:lang w:val="ru-RU"/>
        </w:rPr>
        <w:t>-н</w:t>
      </w:r>
      <w:r>
        <w:rPr>
          <w:rFonts w:ascii="Verdana" w:hAnsi="Verdana"/>
          <w:sz w:val="22"/>
          <w:szCs w:val="22"/>
          <w:lang w:val="ru-RU"/>
        </w:rPr>
        <w:t>а</w:t>
      </w:r>
      <w:r w:rsidR="00ED2C5C">
        <w:rPr>
          <w:rFonts w:ascii="Verdana" w:hAnsi="Verdana"/>
          <w:sz w:val="22"/>
          <w:szCs w:val="22"/>
          <w:lang w:val="ru-RU"/>
        </w:rPr>
        <w:t xml:space="preserve"> </w:t>
      </w:r>
      <w:proofErr w:type="spellStart"/>
      <w:r w:rsidR="00ED2C5C">
        <w:rPr>
          <w:rFonts w:ascii="Verdana" w:hAnsi="Verdana"/>
          <w:sz w:val="22"/>
          <w:szCs w:val="22"/>
          <w:lang w:val="ru-RU"/>
        </w:rPr>
        <w:t>Онорато</w:t>
      </w:r>
      <w:proofErr w:type="spellEnd"/>
      <w:r>
        <w:rPr>
          <w:rFonts w:ascii="Verdana" w:hAnsi="Verdana"/>
          <w:sz w:val="22"/>
          <w:szCs w:val="22"/>
          <w:lang w:val="ru-RU"/>
        </w:rPr>
        <w:t>,</w:t>
      </w:r>
      <w:r w:rsidR="000D44D7">
        <w:rPr>
          <w:rFonts w:ascii="Verdana" w:hAnsi="Verdana"/>
          <w:sz w:val="22"/>
          <w:szCs w:val="22"/>
          <w:lang w:val="ru-RU"/>
        </w:rPr>
        <w:t xml:space="preserve"> реновация</w:t>
      </w:r>
      <w:r w:rsidR="00ED2C5C">
        <w:rPr>
          <w:rFonts w:ascii="Verdana" w:hAnsi="Verdana"/>
          <w:sz w:val="22"/>
          <w:szCs w:val="22"/>
          <w:lang w:val="ru-RU"/>
        </w:rPr>
        <w:t xml:space="preserve"> </w:t>
      </w:r>
      <w:r w:rsidR="00ED2C5C">
        <w:rPr>
          <w:rFonts w:ascii="Verdana" w:hAnsi="Verdana"/>
          <w:sz w:val="22"/>
          <w:szCs w:val="22"/>
        </w:rPr>
        <w:t>MSC</w:t>
      </w:r>
      <w:r w:rsidR="00ED2C5C" w:rsidRPr="00ED2C5C">
        <w:rPr>
          <w:rFonts w:ascii="Verdana" w:hAnsi="Verdana"/>
          <w:sz w:val="22"/>
          <w:szCs w:val="22"/>
          <w:lang w:val="ru-RU"/>
        </w:rPr>
        <w:t xml:space="preserve"> </w:t>
      </w:r>
      <w:proofErr w:type="spellStart"/>
      <w:r w:rsidR="00ED2C5C">
        <w:rPr>
          <w:rFonts w:ascii="Verdana" w:hAnsi="Verdana"/>
          <w:sz w:val="22"/>
          <w:szCs w:val="22"/>
        </w:rPr>
        <w:t>Lirica</w:t>
      </w:r>
      <w:proofErr w:type="spellEnd"/>
      <w:r w:rsidR="000D44D7">
        <w:rPr>
          <w:rFonts w:ascii="Verdana" w:hAnsi="Verdana"/>
          <w:sz w:val="22"/>
          <w:szCs w:val="22"/>
          <w:lang w:val="ru-RU"/>
        </w:rPr>
        <w:t xml:space="preserve"> проводилась</w:t>
      </w:r>
      <w:r>
        <w:rPr>
          <w:rFonts w:ascii="Verdana" w:hAnsi="Verdana"/>
          <w:sz w:val="22"/>
          <w:szCs w:val="22"/>
          <w:lang w:val="ru-RU"/>
        </w:rPr>
        <w:t xml:space="preserve"> </w:t>
      </w:r>
      <w:r w:rsidR="000D44D7">
        <w:rPr>
          <w:rFonts w:ascii="Verdana" w:hAnsi="Verdana"/>
          <w:sz w:val="22"/>
          <w:szCs w:val="22"/>
          <w:lang w:val="ru-RU"/>
        </w:rPr>
        <w:t>с учетом особенностей китайского рынка</w:t>
      </w:r>
      <w:r w:rsidR="00ED2C5C">
        <w:rPr>
          <w:rFonts w:ascii="Verdana" w:hAnsi="Verdana"/>
          <w:sz w:val="22"/>
          <w:szCs w:val="22"/>
          <w:lang w:val="ru-RU"/>
        </w:rPr>
        <w:t xml:space="preserve"> – с мая 2016 года лайнер будет базироваться в Шанхае, Китай. Среди подобных инноваций – услуги </w:t>
      </w:r>
      <w:r w:rsidR="001A3C49">
        <w:rPr>
          <w:rFonts w:ascii="Verdana" w:hAnsi="Verdana"/>
          <w:sz w:val="22"/>
          <w:szCs w:val="22"/>
          <w:lang w:val="ru-RU"/>
        </w:rPr>
        <w:t>круизных представителей</w:t>
      </w:r>
      <w:r w:rsidR="00ED2C5C">
        <w:rPr>
          <w:rFonts w:ascii="Verdana" w:hAnsi="Verdana"/>
          <w:sz w:val="22"/>
          <w:szCs w:val="22"/>
          <w:lang w:val="ru-RU"/>
        </w:rPr>
        <w:t xml:space="preserve">, большое количество персонала, </w:t>
      </w:r>
      <w:r w:rsidR="003C64B3">
        <w:rPr>
          <w:rFonts w:ascii="Verdana" w:hAnsi="Verdana"/>
          <w:sz w:val="22"/>
          <w:szCs w:val="22"/>
          <w:lang w:val="ru-RU"/>
        </w:rPr>
        <w:t>владеющего китайским языком</w:t>
      </w:r>
      <w:r w:rsidR="00645110">
        <w:rPr>
          <w:rFonts w:ascii="Verdana" w:hAnsi="Verdana"/>
          <w:sz w:val="22"/>
          <w:szCs w:val="22"/>
          <w:lang w:val="ru-RU"/>
        </w:rPr>
        <w:t xml:space="preserve"> (до 80% – это самый </w:t>
      </w:r>
      <w:r w:rsidR="004E09D2">
        <w:rPr>
          <w:rFonts w:ascii="Verdana" w:hAnsi="Verdana"/>
          <w:sz w:val="22"/>
          <w:szCs w:val="22"/>
          <w:lang w:val="ru-RU"/>
        </w:rPr>
        <w:t>высокий</w:t>
      </w:r>
      <w:r w:rsidR="00645110">
        <w:rPr>
          <w:rFonts w:ascii="Verdana" w:hAnsi="Verdana"/>
          <w:sz w:val="22"/>
          <w:szCs w:val="22"/>
          <w:lang w:val="ru-RU"/>
        </w:rPr>
        <w:t xml:space="preserve"> показатель в круизной индустрии)</w:t>
      </w:r>
      <w:r w:rsidR="00ED2C5C">
        <w:rPr>
          <w:rFonts w:ascii="Verdana" w:hAnsi="Verdana"/>
          <w:sz w:val="22"/>
          <w:szCs w:val="22"/>
          <w:lang w:val="ru-RU"/>
        </w:rPr>
        <w:t xml:space="preserve"> и нов</w:t>
      </w:r>
      <w:r w:rsidR="0067216A">
        <w:rPr>
          <w:rFonts w:ascii="Verdana" w:hAnsi="Verdana"/>
          <w:sz w:val="22"/>
          <w:szCs w:val="22"/>
          <w:lang w:val="ru-RU"/>
        </w:rPr>
        <w:t>о</w:t>
      </w:r>
      <w:r w:rsidR="00ED2C5C">
        <w:rPr>
          <w:rFonts w:ascii="Verdana" w:hAnsi="Verdana"/>
          <w:sz w:val="22"/>
          <w:szCs w:val="22"/>
          <w:lang w:val="ru-RU"/>
        </w:rPr>
        <w:t>е</w:t>
      </w:r>
      <w:r w:rsidR="0067216A">
        <w:rPr>
          <w:rFonts w:ascii="Verdana" w:hAnsi="Verdana"/>
          <w:sz w:val="22"/>
          <w:szCs w:val="22"/>
          <w:lang w:val="ru-RU"/>
        </w:rPr>
        <w:t xml:space="preserve"> меню</w:t>
      </w:r>
      <w:r w:rsidR="00ED2C5C">
        <w:rPr>
          <w:rFonts w:ascii="Verdana" w:hAnsi="Verdana"/>
          <w:sz w:val="22"/>
          <w:szCs w:val="22"/>
          <w:lang w:val="ru-RU"/>
        </w:rPr>
        <w:t>,</w:t>
      </w:r>
      <w:r w:rsidR="00E418B5">
        <w:rPr>
          <w:rFonts w:ascii="Verdana" w:hAnsi="Verdana"/>
          <w:sz w:val="22"/>
          <w:szCs w:val="22"/>
          <w:lang w:val="ru-RU"/>
        </w:rPr>
        <w:t xml:space="preserve"> представленное изысканными блюдами</w:t>
      </w:r>
      <w:r w:rsidR="00E56B82">
        <w:rPr>
          <w:rFonts w:ascii="Verdana" w:hAnsi="Verdana"/>
          <w:sz w:val="22"/>
          <w:szCs w:val="22"/>
          <w:lang w:val="ru-RU"/>
        </w:rPr>
        <w:t xml:space="preserve"> </w:t>
      </w:r>
      <w:r w:rsidR="00ED2C5C">
        <w:rPr>
          <w:rFonts w:ascii="Verdana" w:hAnsi="Verdana"/>
          <w:sz w:val="22"/>
          <w:szCs w:val="22"/>
          <w:lang w:val="ru-RU"/>
        </w:rPr>
        <w:t>азиатск</w:t>
      </w:r>
      <w:r w:rsidR="003C64B3">
        <w:rPr>
          <w:rFonts w:ascii="Verdana" w:hAnsi="Verdana"/>
          <w:sz w:val="22"/>
          <w:szCs w:val="22"/>
          <w:lang w:val="ru-RU"/>
        </w:rPr>
        <w:t>ой</w:t>
      </w:r>
      <w:r w:rsidR="00ED2C5C">
        <w:rPr>
          <w:rFonts w:ascii="Verdana" w:hAnsi="Verdana"/>
          <w:sz w:val="22"/>
          <w:szCs w:val="22"/>
          <w:lang w:val="ru-RU"/>
        </w:rPr>
        <w:t xml:space="preserve"> и интернациональн</w:t>
      </w:r>
      <w:r w:rsidR="003C64B3">
        <w:rPr>
          <w:rFonts w:ascii="Verdana" w:hAnsi="Verdana"/>
          <w:sz w:val="22"/>
          <w:szCs w:val="22"/>
          <w:lang w:val="ru-RU"/>
        </w:rPr>
        <w:t>ой кухн</w:t>
      </w:r>
      <w:r w:rsidR="00E418B5">
        <w:rPr>
          <w:rFonts w:ascii="Verdana" w:hAnsi="Verdana"/>
          <w:sz w:val="22"/>
          <w:szCs w:val="22"/>
          <w:lang w:val="ru-RU"/>
        </w:rPr>
        <w:t>и</w:t>
      </w:r>
      <w:r w:rsidR="00ED2C5C">
        <w:rPr>
          <w:rFonts w:ascii="Verdana" w:hAnsi="Verdana"/>
          <w:sz w:val="22"/>
          <w:szCs w:val="22"/>
          <w:lang w:val="ru-RU"/>
        </w:rPr>
        <w:t xml:space="preserve">.  </w:t>
      </w:r>
    </w:p>
    <w:p w:rsidR="0094273B" w:rsidRPr="005350EE" w:rsidRDefault="0094273B" w:rsidP="0094273B">
      <w:pPr>
        <w:rPr>
          <w:rFonts w:ascii="Verdana" w:hAnsi="Verdana"/>
          <w:sz w:val="22"/>
          <w:szCs w:val="22"/>
          <w:lang w:val="ru-RU"/>
        </w:rPr>
      </w:pPr>
    </w:p>
    <w:p w:rsidR="00ED2C5C" w:rsidRPr="0073158E" w:rsidRDefault="007809D7" w:rsidP="0094273B">
      <w:pPr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 xml:space="preserve">Как следует из заключительных слов г-на </w:t>
      </w:r>
      <w:proofErr w:type="spellStart"/>
      <w:r>
        <w:rPr>
          <w:rFonts w:ascii="Verdana" w:hAnsi="Verdana"/>
          <w:sz w:val="22"/>
          <w:szCs w:val="22"/>
          <w:lang w:val="ru-RU"/>
        </w:rPr>
        <w:t>Онорато</w:t>
      </w:r>
      <w:proofErr w:type="spellEnd"/>
      <w:r w:rsidR="000B1C16">
        <w:rPr>
          <w:rFonts w:ascii="Verdana" w:hAnsi="Verdana"/>
          <w:sz w:val="22"/>
          <w:szCs w:val="22"/>
          <w:lang w:val="ru-RU"/>
        </w:rPr>
        <w:t>,</w:t>
      </w:r>
      <w:r w:rsidR="00E56B82">
        <w:rPr>
          <w:rFonts w:ascii="Verdana" w:hAnsi="Verdana"/>
          <w:sz w:val="22"/>
          <w:szCs w:val="22"/>
          <w:lang w:val="ru-RU"/>
        </w:rPr>
        <w:t xml:space="preserve"> «Про</w:t>
      </w:r>
      <w:r w:rsidR="000B1C16">
        <w:rPr>
          <w:rFonts w:ascii="Verdana" w:hAnsi="Verdana"/>
          <w:sz w:val="22"/>
          <w:szCs w:val="22"/>
          <w:lang w:val="ru-RU"/>
        </w:rPr>
        <w:t>грамма «Возрождение» стала одной</w:t>
      </w:r>
      <w:r w:rsidR="00E56B82">
        <w:rPr>
          <w:rFonts w:ascii="Verdana" w:hAnsi="Verdana"/>
          <w:sz w:val="22"/>
          <w:szCs w:val="22"/>
          <w:lang w:val="ru-RU"/>
        </w:rPr>
        <w:t xml:space="preserve"> из </w:t>
      </w:r>
      <w:r w:rsidR="00236EC6">
        <w:rPr>
          <w:rFonts w:ascii="Verdana" w:hAnsi="Verdana"/>
          <w:sz w:val="22"/>
          <w:szCs w:val="22"/>
          <w:lang w:val="ru-RU"/>
        </w:rPr>
        <w:t>основных составляющих</w:t>
      </w:r>
      <w:r w:rsidR="00E56B82">
        <w:rPr>
          <w:rFonts w:ascii="Verdana" w:hAnsi="Verdana"/>
          <w:sz w:val="22"/>
          <w:szCs w:val="22"/>
          <w:lang w:val="ru-RU"/>
        </w:rPr>
        <w:t xml:space="preserve"> </w:t>
      </w:r>
      <w:r w:rsidR="003C64B3">
        <w:rPr>
          <w:rFonts w:ascii="Verdana" w:hAnsi="Verdana"/>
          <w:sz w:val="22"/>
          <w:szCs w:val="22"/>
          <w:lang w:val="ru-RU"/>
        </w:rPr>
        <w:t xml:space="preserve">проекта по </w:t>
      </w:r>
      <w:r w:rsidR="00E56B82">
        <w:rPr>
          <w:rFonts w:ascii="Verdana" w:hAnsi="Verdana"/>
          <w:sz w:val="22"/>
          <w:szCs w:val="22"/>
          <w:lang w:val="ru-RU"/>
        </w:rPr>
        <w:t>развити</w:t>
      </w:r>
      <w:r w:rsidR="003C64B3">
        <w:rPr>
          <w:rFonts w:ascii="Verdana" w:hAnsi="Verdana"/>
          <w:sz w:val="22"/>
          <w:szCs w:val="22"/>
          <w:lang w:val="ru-RU"/>
        </w:rPr>
        <w:t>ю и росту</w:t>
      </w:r>
      <w:r w:rsidR="00ED2C5C">
        <w:rPr>
          <w:rFonts w:ascii="Verdana" w:hAnsi="Verdana"/>
          <w:sz w:val="22"/>
          <w:szCs w:val="22"/>
          <w:lang w:val="ru-RU"/>
        </w:rPr>
        <w:t xml:space="preserve"> </w:t>
      </w:r>
      <w:r w:rsidR="00ED2C5C">
        <w:rPr>
          <w:rFonts w:ascii="Verdana" w:hAnsi="Verdana"/>
          <w:sz w:val="22"/>
          <w:szCs w:val="22"/>
        </w:rPr>
        <w:t>MSC</w:t>
      </w:r>
      <w:r w:rsidR="00ED2C5C" w:rsidRPr="00ED2C5C">
        <w:rPr>
          <w:rFonts w:ascii="Verdana" w:hAnsi="Verdana"/>
          <w:sz w:val="22"/>
          <w:szCs w:val="22"/>
          <w:lang w:val="ru-RU"/>
        </w:rPr>
        <w:t xml:space="preserve"> </w:t>
      </w:r>
      <w:r w:rsidR="00ED2C5C">
        <w:rPr>
          <w:rFonts w:ascii="Verdana" w:hAnsi="Verdana"/>
          <w:sz w:val="22"/>
          <w:szCs w:val="22"/>
        </w:rPr>
        <w:t>Cruises</w:t>
      </w:r>
      <w:r w:rsidR="00ED2C5C" w:rsidRPr="00ED2C5C">
        <w:rPr>
          <w:rFonts w:ascii="Verdana" w:hAnsi="Verdana"/>
          <w:sz w:val="22"/>
          <w:szCs w:val="22"/>
          <w:lang w:val="ru-RU"/>
        </w:rPr>
        <w:t xml:space="preserve">. </w:t>
      </w:r>
      <w:r w:rsidR="00ED2C5C">
        <w:rPr>
          <w:rFonts w:ascii="Verdana" w:hAnsi="Verdana"/>
          <w:sz w:val="22"/>
          <w:szCs w:val="22"/>
          <w:lang w:val="ru-RU"/>
        </w:rPr>
        <w:t xml:space="preserve">В период с 2017 по 2022 </w:t>
      </w:r>
      <w:r w:rsidR="005350EE">
        <w:rPr>
          <w:rFonts w:ascii="Verdana" w:hAnsi="Verdana"/>
          <w:sz w:val="22"/>
          <w:szCs w:val="22"/>
          <w:lang w:val="ru-RU"/>
        </w:rPr>
        <w:t xml:space="preserve">год </w:t>
      </w:r>
      <w:r w:rsidR="00ED2C5C">
        <w:rPr>
          <w:rFonts w:ascii="Verdana" w:hAnsi="Verdana"/>
          <w:sz w:val="22"/>
          <w:szCs w:val="22"/>
          <w:lang w:val="ru-RU"/>
        </w:rPr>
        <w:t>на свет появятся семь судов нового поколения</w:t>
      </w:r>
      <w:r w:rsidR="00E56B82">
        <w:rPr>
          <w:rFonts w:ascii="Verdana" w:hAnsi="Verdana"/>
          <w:sz w:val="22"/>
          <w:szCs w:val="22"/>
          <w:lang w:val="ru-RU"/>
        </w:rPr>
        <w:t xml:space="preserve"> – э</w:t>
      </w:r>
      <w:r w:rsidR="0073158E">
        <w:rPr>
          <w:rFonts w:ascii="Verdana" w:hAnsi="Verdana"/>
          <w:sz w:val="22"/>
          <w:szCs w:val="22"/>
          <w:lang w:val="ru-RU"/>
        </w:rPr>
        <w:t xml:space="preserve">то следующий этап развития компании. </w:t>
      </w:r>
      <w:r w:rsidR="00E56B82">
        <w:rPr>
          <w:rFonts w:ascii="Verdana" w:hAnsi="Verdana"/>
          <w:sz w:val="22"/>
          <w:szCs w:val="22"/>
          <w:lang w:val="ru-RU"/>
        </w:rPr>
        <w:t>Благодаря программе «</w:t>
      </w:r>
      <w:r w:rsidR="000F555E">
        <w:rPr>
          <w:rFonts w:ascii="Verdana" w:hAnsi="Verdana"/>
          <w:sz w:val="22"/>
          <w:szCs w:val="22"/>
          <w:lang w:val="ru-RU"/>
        </w:rPr>
        <w:t>Ренессанс</w:t>
      </w:r>
      <w:r w:rsidR="00E56B82">
        <w:rPr>
          <w:rFonts w:ascii="Verdana" w:hAnsi="Verdana"/>
          <w:sz w:val="22"/>
          <w:szCs w:val="22"/>
          <w:lang w:val="ru-RU"/>
        </w:rPr>
        <w:t xml:space="preserve">» </w:t>
      </w:r>
      <w:r>
        <w:rPr>
          <w:rFonts w:ascii="Verdana" w:hAnsi="Verdana"/>
          <w:sz w:val="22"/>
          <w:szCs w:val="22"/>
          <w:lang w:val="ru-RU"/>
        </w:rPr>
        <w:t xml:space="preserve">флотилия </w:t>
      </w:r>
      <w:r>
        <w:rPr>
          <w:rFonts w:ascii="Verdana" w:hAnsi="Verdana"/>
          <w:sz w:val="22"/>
          <w:szCs w:val="22"/>
        </w:rPr>
        <w:t>MSC</w:t>
      </w:r>
      <w:r w:rsidRPr="007809D7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>пополнилась четырьмя</w:t>
      </w:r>
      <w:r w:rsidR="00E56B82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>обновленными лайнерами</w:t>
      </w:r>
      <w:r w:rsidR="0073158E">
        <w:rPr>
          <w:rFonts w:ascii="Verdana" w:hAnsi="Verdana"/>
          <w:sz w:val="22"/>
          <w:szCs w:val="22"/>
          <w:lang w:val="ru-RU"/>
        </w:rPr>
        <w:t xml:space="preserve">, </w:t>
      </w:r>
      <w:r>
        <w:rPr>
          <w:rFonts w:ascii="Verdana" w:hAnsi="Verdana"/>
          <w:sz w:val="22"/>
          <w:szCs w:val="22"/>
          <w:lang w:val="ru-RU"/>
        </w:rPr>
        <w:t>предназначенными</w:t>
      </w:r>
      <w:r w:rsidR="000B1C16">
        <w:rPr>
          <w:rFonts w:ascii="Verdana" w:hAnsi="Verdana"/>
          <w:sz w:val="22"/>
          <w:szCs w:val="22"/>
          <w:lang w:val="ru-RU"/>
        </w:rPr>
        <w:t xml:space="preserve"> для</w:t>
      </w:r>
      <w:r w:rsidR="0067216A">
        <w:rPr>
          <w:rFonts w:ascii="Verdana" w:hAnsi="Verdana"/>
          <w:sz w:val="22"/>
          <w:szCs w:val="22"/>
          <w:lang w:val="ru-RU"/>
        </w:rPr>
        <w:t xml:space="preserve"> различных</w:t>
      </w:r>
      <w:r w:rsidR="000B1C16">
        <w:rPr>
          <w:rFonts w:ascii="Verdana" w:hAnsi="Verdana"/>
          <w:sz w:val="22"/>
          <w:szCs w:val="22"/>
          <w:lang w:val="ru-RU"/>
        </w:rPr>
        <w:t xml:space="preserve"> </w:t>
      </w:r>
      <w:r w:rsidR="0073158E">
        <w:rPr>
          <w:rFonts w:ascii="Verdana" w:hAnsi="Verdana"/>
          <w:sz w:val="22"/>
          <w:szCs w:val="22"/>
          <w:lang w:val="ru-RU"/>
        </w:rPr>
        <w:t>стратегически</w:t>
      </w:r>
      <w:r w:rsidR="000B1C16">
        <w:rPr>
          <w:rFonts w:ascii="Verdana" w:hAnsi="Verdana"/>
          <w:sz w:val="22"/>
          <w:szCs w:val="22"/>
          <w:lang w:val="ru-RU"/>
        </w:rPr>
        <w:t>х</w:t>
      </w:r>
      <w:r w:rsidR="0073158E">
        <w:rPr>
          <w:rFonts w:ascii="Verdana" w:hAnsi="Verdana"/>
          <w:sz w:val="22"/>
          <w:szCs w:val="22"/>
          <w:lang w:val="ru-RU"/>
        </w:rPr>
        <w:t xml:space="preserve"> сегмент</w:t>
      </w:r>
      <w:r w:rsidR="000B1C16">
        <w:rPr>
          <w:rFonts w:ascii="Verdana" w:hAnsi="Verdana"/>
          <w:sz w:val="22"/>
          <w:szCs w:val="22"/>
          <w:lang w:val="ru-RU"/>
        </w:rPr>
        <w:t>ов</w:t>
      </w:r>
      <w:r w:rsidR="0073158E">
        <w:rPr>
          <w:rFonts w:ascii="Verdana" w:hAnsi="Verdana"/>
          <w:sz w:val="22"/>
          <w:szCs w:val="22"/>
          <w:lang w:val="ru-RU"/>
        </w:rPr>
        <w:t xml:space="preserve"> международного круизного рынка</w:t>
      </w:r>
      <w:r w:rsidR="003C64B3">
        <w:rPr>
          <w:rFonts w:ascii="Verdana" w:hAnsi="Verdana"/>
          <w:sz w:val="22"/>
          <w:szCs w:val="22"/>
          <w:lang w:val="ru-RU"/>
        </w:rPr>
        <w:t>, причем э</w:t>
      </w:r>
      <w:r>
        <w:rPr>
          <w:rFonts w:ascii="Verdana" w:hAnsi="Verdana"/>
          <w:sz w:val="22"/>
          <w:szCs w:val="22"/>
          <w:lang w:val="ru-RU"/>
        </w:rPr>
        <w:t xml:space="preserve">ти новые суда </w:t>
      </w:r>
      <w:r w:rsidR="003C64B3">
        <w:rPr>
          <w:rFonts w:ascii="Verdana" w:hAnsi="Verdana"/>
          <w:sz w:val="22"/>
          <w:szCs w:val="22"/>
          <w:lang w:val="ru-RU"/>
        </w:rPr>
        <w:t xml:space="preserve">в состоянии обеспечить </w:t>
      </w:r>
      <w:r w:rsidR="00336EBA">
        <w:rPr>
          <w:rFonts w:ascii="Verdana" w:hAnsi="Verdana"/>
          <w:sz w:val="22"/>
          <w:szCs w:val="22"/>
          <w:lang w:val="ru-RU"/>
        </w:rPr>
        <w:t>тот уровень сервиса и инфраструктуры</w:t>
      </w:r>
      <w:r w:rsidR="0073158E">
        <w:rPr>
          <w:rFonts w:ascii="Verdana" w:hAnsi="Verdana"/>
          <w:sz w:val="22"/>
          <w:szCs w:val="22"/>
          <w:lang w:val="ru-RU"/>
        </w:rPr>
        <w:t xml:space="preserve">, </w:t>
      </w:r>
      <w:r w:rsidR="000B1C16">
        <w:rPr>
          <w:rFonts w:ascii="Verdana" w:hAnsi="Verdana"/>
          <w:sz w:val="22"/>
          <w:szCs w:val="22"/>
          <w:lang w:val="ru-RU"/>
        </w:rPr>
        <w:t>которые стали</w:t>
      </w:r>
      <w:r w:rsidR="0073158E">
        <w:rPr>
          <w:rFonts w:ascii="Verdana" w:hAnsi="Verdana"/>
          <w:sz w:val="22"/>
          <w:szCs w:val="22"/>
          <w:lang w:val="ru-RU"/>
        </w:rPr>
        <w:t xml:space="preserve"> олицетворением стандартов </w:t>
      </w:r>
      <w:r w:rsidR="0073158E">
        <w:rPr>
          <w:rFonts w:ascii="Verdana" w:hAnsi="Verdana"/>
          <w:sz w:val="22"/>
          <w:szCs w:val="22"/>
        </w:rPr>
        <w:t>MSC</w:t>
      </w:r>
      <w:r w:rsidR="0073158E" w:rsidRPr="0073158E">
        <w:rPr>
          <w:rFonts w:ascii="Verdana" w:hAnsi="Verdana"/>
          <w:sz w:val="22"/>
          <w:szCs w:val="22"/>
          <w:lang w:val="ru-RU"/>
        </w:rPr>
        <w:t xml:space="preserve"> </w:t>
      </w:r>
      <w:r w:rsidR="0073158E">
        <w:rPr>
          <w:rFonts w:ascii="Verdana" w:hAnsi="Verdana"/>
          <w:sz w:val="22"/>
          <w:szCs w:val="22"/>
        </w:rPr>
        <w:t>Cruises</w:t>
      </w:r>
      <w:r w:rsidR="0073158E">
        <w:rPr>
          <w:rFonts w:ascii="Verdana" w:hAnsi="Verdana"/>
          <w:sz w:val="22"/>
          <w:szCs w:val="22"/>
          <w:lang w:val="ru-RU"/>
        </w:rPr>
        <w:t xml:space="preserve"> </w:t>
      </w:r>
      <w:r w:rsidR="000B1C16">
        <w:rPr>
          <w:rFonts w:ascii="Verdana" w:hAnsi="Verdana"/>
          <w:sz w:val="22"/>
          <w:szCs w:val="22"/>
          <w:lang w:val="ru-RU"/>
        </w:rPr>
        <w:t>на сегодняшний день».</w:t>
      </w:r>
    </w:p>
    <w:p w:rsidR="008E77C8" w:rsidRPr="00050174" w:rsidRDefault="008E77C8" w:rsidP="00A17D52">
      <w:pPr>
        <w:rPr>
          <w:rFonts w:ascii="Verdana" w:hAnsi="Verdana"/>
          <w:sz w:val="22"/>
          <w:szCs w:val="22"/>
          <w:lang w:val="ru-RU"/>
        </w:rPr>
      </w:pPr>
    </w:p>
    <w:p w:rsidR="00620C34" w:rsidRPr="00620C34" w:rsidRDefault="00336EBA" w:rsidP="00A17D52">
      <w:pPr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 xml:space="preserve">Безусловно, программа </w:t>
      </w:r>
      <w:r w:rsidR="00620C34">
        <w:rPr>
          <w:rFonts w:ascii="Verdana" w:hAnsi="Verdana"/>
          <w:sz w:val="22"/>
          <w:szCs w:val="22"/>
          <w:lang w:val="ru-RU"/>
        </w:rPr>
        <w:t>«</w:t>
      </w:r>
      <w:r w:rsidR="000F555E">
        <w:rPr>
          <w:rFonts w:ascii="Verdana" w:hAnsi="Verdana"/>
          <w:sz w:val="22"/>
          <w:szCs w:val="22"/>
          <w:lang w:val="ru-RU"/>
        </w:rPr>
        <w:t>Ренессанс</w:t>
      </w:r>
      <w:r w:rsidR="00620C34">
        <w:rPr>
          <w:rFonts w:ascii="Verdana" w:hAnsi="Verdana"/>
          <w:sz w:val="22"/>
          <w:szCs w:val="22"/>
          <w:lang w:val="ru-RU"/>
        </w:rPr>
        <w:t>»</w:t>
      </w:r>
      <w:r>
        <w:rPr>
          <w:rFonts w:ascii="Verdana" w:hAnsi="Verdana"/>
          <w:sz w:val="22"/>
          <w:szCs w:val="22"/>
          <w:lang w:val="ru-RU"/>
        </w:rPr>
        <w:t xml:space="preserve"> </w:t>
      </w:r>
      <w:r w:rsidR="0067216A">
        <w:rPr>
          <w:rFonts w:ascii="Verdana" w:hAnsi="Verdana"/>
          <w:sz w:val="22"/>
          <w:szCs w:val="22"/>
          <w:lang w:val="ru-RU"/>
        </w:rPr>
        <w:t>символизиру</w:t>
      </w:r>
      <w:r>
        <w:rPr>
          <w:rFonts w:ascii="Verdana" w:hAnsi="Verdana"/>
          <w:sz w:val="22"/>
          <w:szCs w:val="22"/>
          <w:lang w:val="ru-RU"/>
        </w:rPr>
        <w:t>ет</w:t>
      </w:r>
      <w:r w:rsidR="0067216A">
        <w:rPr>
          <w:rFonts w:ascii="Verdana" w:hAnsi="Verdana"/>
          <w:sz w:val="22"/>
          <w:szCs w:val="22"/>
          <w:lang w:val="ru-RU"/>
        </w:rPr>
        <w:t xml:space="preserve"> </w:t>
      </w:r>
      <w:r w:rsidR="00620C34">
        <w:rPr>
          <w:rFonts w:ascii="Verdana" w:hAnsi="Verdana"/>
          <w:sz w:val="22"/>
          <w:szCs w:val="22"/>
          <w:lang w:val="ru-RU"/>
        </w:rPr>
        <w:t>новую эру в судостроении</w:t>
      </w:r>
      <w:r>
        <w:rPr>
          <w:rFonts w:ascii="Verdana" w:hAnsi="Verdana"/>
          <w:sz w:val="22"/>
          <w:szCs w:val="22"/>
          <w:lang w:val="ru-RU"/>
        </w:rPr>
        <w:t xml:space="preserve">. С </w:t>
      </w:r>
      <w:proofErr w:type="spellStart"/>
      <w:r>
        <w:rPr>
          <w:rFonts w:ascii="Verdana" w:hAnsi="Verdana"/>
          <w:sz w:val="22"/>
          <w:szCs w:val="22"/>
          <w:lang w:val="ru-RU"/>
        </w:rPr>
        <w:t>фотоотчетом</w:t>
      </w:r>
      <w:proofErr w:type="spellEnd"/>
      <w:r>
        <w:rPr>
          <w:rFonts w:ascii="Verdana" w:hAnsi="Verdana"/>
          <w:sz w:val="22"/>
          <w:szCs w:val="22"/>
          <w:lang w:val="ru-RU"/>
        </w:rPr>
        <w:t xml:space="preserve"> об этом</w:t>
      </w:r>
      <w:r w:rsidR="000D44D7">
        <w:rPr>
          <w:rFonts w:ascii="Verdana" w:hAnsi="Verdana"/>
          <w:sz w:val="22"/>
          <w:szCs w:val="22"/>
          <w:lang w:val="ru-RU"/>
        </w:rPr>
        <w:t xml:space="preserve"> беспрецедентном</w:t>
      </w:r>
      <w:r>
        <w:rPr>
          <w:rFonts w:ascii="Verdana" w:hAnsi="Verdana"/>
          <w:sz w:val="22"/>
          <w:szCs w:val="22"/>
          <w:lang w:val="ru-RU"/>
        </w:rPr>
        <w:t xml:space="preserve"> смелом проекте можно ознакомиться</w:t>
      </w:r>
      <w:r w:rsidR="00620C34">
        <w:rPr>
          <w:rFonts w:ascii="Verdana" w:hAnsi="Verdana"/>
          <w:sz w:val="22"/>
          <w:szCs w:val="22"/>
          <w:lang w:val="ru-RU"/>
        </w:rPr>
        <w:t xml:space="preserve"> в новой книге</w:t>
      </w:r>
      <w:r w:rsidR="0074431E">
        <w:rPr>
          <w:rFonts w:ascii="Verdana" w:hAnsi="Verdana"/>
          <w:sz w:val="22"/>
          <w:szCs w:val="22"/>
          <w:lang w:val="ru-RU"/>
        </w:rPr>
        <w:t>, презе</w:t>
      </w:r>
      <w:r w:rsidR="00620C34">
        <w:rPr>
          <w:rFonts w:ascii="Verdana" w:hAnsi="Verdana"/>
          <w:sz w:val="22"/>
          <w:szCs w:val="22"/>
          <w:lang w:val="ru-RU"/>
        </w:rPr>
        <w:t xml:space="preserve">нтация которой тоже состоялась сегодня. </w:t>
      </w:r>
      <w:r w:rsidR="0074431E">
        <w:rPr>
          <w:rFonts w:ascii="Verdana" w:hAnsi="Verdana"/>
          <w:sz w:val="22"/>
          <w:szCs w:val="22"/>
          <w:lang w:val="ru-RU"/>
        </w:rPr>
        <w:t>Начиная с 26 ноября, к</w:t>
      </w:r>
      <w:r w:rsidR="0074431E" w:rsidRPr="00620C34">
        <w:rPr>
          <w:rFonts w:ascii="Verdana" w:hAnsi="Verdana"/>
          <w:sz w:val="22"/>
          <w:szCs w:val="22"/>
          <w:lang w:val="ru-RU"/>
        </w:rPr>
        <w:t>ниг</w:t>
      </w:r>
      <w:r w:rsidR="0074431E">
        <w:rPr>
          <w:rFonts w:ascii="Verdana" w:hAnsi="Verdana"/>
          <w:sz w:val="22"/>
          <w:szCs w:val="22"/>
          <w:lang w:val="ru-RU"/>
        </w:rPr>
        <w:t>у</w:t>
      </w:r>
      <w:r w:rsidR="0074431E" w:rsidRPr="00620C34">
        <w:rPr>
          <w:rFonts w:ascii="Verdana" w:hAnsi="Verdana"/>
          <w:sz w:val="22"/>
          <w:szCs w:val="22"/>
          <w:lang w:val="ru-RU"/>
        </w:rPr>
        <w:t xml:space="preserve"> «</w:t>
      </w:r>
      <w:r w:rsidR="000F555E">
        <w:rPr>
          <w:rFonts w:ascii="Verdana" w:hAnsi="Verdana"/>
          <w:sz w:val="22"/>
          <w:szCs w:val="22"/>
          <w:lang w:val="ru-RU"/>
        </w:rPr>
        <w:t>Ренессанс</w:t>
      </w:r>
      <w:r w:rsidR="0074431E" w:rsidRPr="00620C34">
        <w:rPr>
          <w:rFonts w:ascii="Verdana" w:hAnsi="Verdana"/>
          <w:sz w:val="22"/>
          <w:szCs w:val="22"/>
          <w:lang w:val="ru-RU"/>
        </w:rPr>
        <w:t>»</w:t>
      </w:r>
      <w:r w:rsidR="00236EC6">
        <w:rPr>
          <w:rFonts w:ascii="Verdana" w:hAnsi="Verdana"/>
          <w:sz w:val="22"/>
          <w:szCs w:val="22"/>
          <w:lang w:val="ru-RU"/>
        </w:rPr>
        <w:t xml:space="preserve"> </w:t>
      </w:r>
      <w:r w:rsidR="00620C34">
        <w:rPr>
          <w:rFonts w:ascii="Verdana" w:hAnsi="Verdana"/>
          <w:sz w:val="22"/>
          <w:szCs w:val="22"/>
          <w:lang w:val="ru-RU"/>
        </w:rPr>
        <w:t xml:space="preserve">итальянского </w:t>
      </w:r>
      <w:r w:rsidR="0067216A">
        <w:rPr>
          <w:rFonts w:ascii="Verdana" w:hAnsi="Verdana"/>
          <w:sz w:val="22"/>
          <w:szCs w:val="22"/>
          <w:lang w:val="ru-RU"/>
        </w:rPr>
        <w:t>издательства</w:t>
      </w:r>
      <w:r w:rsidR="00620C34" w:rsidRPr="00620C34">
        <w:rPr>
          <w:rFonts w:ascii="Verdana" w:hAnsi="Verdana"/>
          <w:sz w:val="22"/>
          <w:szCs w:val="22"/>
          <w:lang w:val="ru-RU"/>
        </w:rPr>
        <w:t xml:space="preserve"> </w:t>
      </w:r>
      <w:proofErr w:type="spellStart"/>
      <w:r w:rsidR="00620C34">
        <w:rPr>
          <w:rFonts w:ascii="Verdana" w:hAnsi="Verdana"/>
          <w:sz w:val="22"/>
          <w:szCs w:val="22"/>
        </w:rPr>
        <w:t>Gribaudo</w:t>
      </w:r>
      <w:proofErr w:type="spellEnd"/>
      <w:r w:rsidR="00620C34" w:rsidRPr="00620C34">
        <w:rPr>
          <w:rFonts w:ascii="Verdana" w:hAnsi="Verdana"/>
          <w:sz w:val="22"/>
          <w:szCs w:val="22"/>
          <w:lang w:val="ru-RU"/>
        </w:rPr>
        <w:t xml:space="preserve"> (</w:t>
      </w:r>
      <w:proofErr w:type="spellStart"/>
      <w:r w:rsidR="00620C34" w:rsidRPr="00620C34">
        <w:rPr>
          <w:rFonts w:ascii="Verdana" w:hAnsi="Verdana"/>
          <w:sz w:val="22"/>
          <w:szCs w:val="22"/>
          <w:lang w:val="en-GB"/>
        </w:rPr>
        <w:t>Feltrinelli</w:t>
      </w:r>
      <w:proofErr w:type="spellEnd"/>
      <w:r w:rsidR="00620C34" w:rsidRPr="00620C34">
        <w:rPr>
          <w:rFonts w:ascii="Verdana" w:hAnsi="Verdana"/>
          <w:sz w:val="22"/>
          <w:szCs w:val="22"/>
          <w:lang w:val="ru-RU"/>
        </w:rPr>
        <w:t xml:space="preserve"> </w:t>
      </w:r>
      <w:r w:rsidR="00620C34" w:rsidRPr="00620C34">
        <w:rPr>
          <w:rFonts w:ascii="Verdana" w:hAnsi="Verdana"/>
          <w:sz w:val="22"/>
          <w:szCs w:val="22"/>
          <w:lang w:val="en-GB"/>
        </w:rPr>
        <w:t>Group</w:t>
      </w:r>
      <w:r w:rsidR="00620C34" w:rsidRPr="00620C34">
        <w:rPr>
          <w:rFonts w:ascii="Verdana" w:hAnsi="Verdana"/>
          <w:sz w:val="22"/>
          <w:szCs w:val="22"/>
          <w:lang w:val="ru-RU"/>
        </w:rPr>
        <w:t xml:space="preserve">) можно </w:t>
      </w:r>
      <w:r w:rsidR="00620C34">
        <w:rPr>
          <w:rFonts w:ascii="Verdana" w:hAnsi="Verdana"/>
          <w:sz w:val="22"/>
          <w:szCs w:val="22"/>
          <w:lang w:val="ru-RU"/>
        </w:rPr>
        <w:t>будет приобрести на борту одного из четырех судов, прошедших модернизацию в рамках программы «</w:t>
      </w:r>
      <w:r w:rsidR="000F555E">
        <w:rPr>
          <w:rFonts w:ascii="Verdana" w:hAnsi="Verdana"/>
          <w:sz w:val="22"/>
          <w:szCs w:val="22"/>
          <w:lang w:val="ru-RU"/>
        </w:rPr>
        <w:t>Ренессанс</w:t>
      </w:r>
      <w:r w:rsidR="00620C34">
        <w:rPr>
          <w:rFonts w:ascii="Verdana" w:hAnsi="Verdana"/>
          <w:sz w:val="22"/>
          <w:szCs w:val="22"/>
          <w:lang w:val="ru-RU"/>
        </w:rPr>
        <w:t>», а также в</w:t>
      </w:r>
      <w:r w:rsidR="00236EC6">
        <w:rPr>
          <w:rFonts w:ascii="Verdana" w:hAnsi="Verdana"/>
          <w:sz w:val="22"/>
          <w:szCs w:val="22"/>
          <w:lang w:val="ru-RU"/>
        </w:rPr>
        <w:t xml:space="preserve"> книжных</w:t>
      </w:r>
      <w:r w:rsidR="00620C34">
        <w:rPr>
          <w:rFonts w:ascii="Verdana" w:hAnsi="Verdana"/>
          <w:sz w:val="22"/>
          <w:szCs w:val="22"/>
          <w:lang w:val="ru-RU"/>
        </w:rPr>
        <w:t xml:space="preserve"> </w:t>
      </w:r>
      <w:r w:rsidR="00620C34">
        <w:rPr>
          <w:rFonts w:ascii="Verdana" w:hAnsi="Verdana"/>
          <w:sz w:val="22"/>
          <w:szCs w:val="22"/>
          <w:lang w:val="ru-RU"/>
        </w:rPr>
        <w:lastRenderedPageBreak/>
        <w:t xml:space="preserve">магазинах. </w:t>
      </w:r>
    </w:p>
    <w:p w:rsidR="00E321C4" w:rsidRPr="00050174" w:rsidRDefault="00E321C4" w:rsidP="00A17D52">
      <w:pPr>
        <w:rPr>
          <w:rFonts w:ascii="Verdana" w:hAnsi="Verdana"/>
          <w:b/>
          <w:color w:val="FF0000"/>
          <w:sz w:val="22"/>
          <w:szCs w:val="22"/>
          <w:lang w:val="ru-RU"/>
        </w:rPr>
      </w:pPr>
    </w:p>
    <w:p w:rsidR="00B03F4E" w:rsidRPr="00050174" w:rsidRDefault="00B03F4E" w:rsidP="00A17D52">
      <w:pPr>
        <w:rPr>
          <w:rFonts w:ascii="Verdana" w:hAnsi="Verdana"/>
          <w:b/>
          <w:sz w:val="22"/>
          <w:szCs w:val="22"/>
          <w:lang w:val="ru-RU"/>
        </w:rPr>
      </w:pPr>
    </w:p>
    <w:p w:rsidR="0011071A" w:rsidRPr="00E11171" w:rsidRDefault="0011071A" w:rsidP="005A542C">
      <w:pPr>
        <w:jc w:val="center"/>
        <w:rPr>
          <w:rFonts w:ascii="Verdana" w:hAnsi="Verdana"/>
          <w:b/>
          <w:sz w:val="22"/>
          <w:szCs w:val="22"/>
          <w:lang w:val="ru-RU"/>
        </w:rPr>
      </w:pPr>
      <w:r>
        <w:rPr>
          <w:rFonts w:ascii="Verdana" w:hAnsi="Verdana"/>
          <w:b/>
          <w:sz w:val="22"/>
          <w:szCs w:val="22"/>
          <w:lang w:val="ru-RU"/>
        </w:rPr>
        <w:t>Суда</w:t>
      </w:r>
      <w:r w:rsidRPr="00817A22">
        <w:rPr>
          <w:rFonts w:ascii="Verdana" w:hAnsi="Verdana"/>
          <w:b/>
          <w:sz w:val="22"/>
          <w:szCs w:val="22"/>
          <w:lang w:val="ru-RU"/>
        </w:rPr>
        <w:t xml:space="preserve"> </w:t>
      </w:r>
      <w:r>
        <w:rPr>
          <w:rFonts w:ascii="Verdana" w:hAnsi="Verdana"/>
          <w:b/>
          <w:sz w:val="22"/>
          <w:szCs w:val="22"/>
          <w:lang w:val="ru-RU"/>
        </w:rPr>
        <w:t>программы</w:t>
      </w:r>
      <w:r w:rsidRPr="00817A22">
        <w:rPr>
          <w:rFonts w:ascii="Verdana" w:hAnsi="Verdana"/>
          <w:b/>
          <w:sz w:val="22"/>
          <w:szCs w:val="22"/>
          <w:lang w:val="ru-RU"/>
        </w:rPr>
        <w:t xml:space="preserve"> «</w:t>
      </w:r>
      <w:r w:rsidR="000F555E" w:rsidRPr="000F555E">
        <w:rPr>
          <w:rFonts w:ascii="Verdana" w:hAnsi="Verdana"/>
          <w:b/>
          <w:sz w:val="22"/>
          <w:szCs w:val="22"/>
          <w:lang w:val="ru-RU"/>
        </w:rPr>
        <w:t>Ренессанс</w:t>
      </w:r>
      <w:r w:rsidRPr="00817A22">
        <w:rPr>
          <w:rFonts w:ascii="Verdana" w:hAnsi="Verdana"/>
          <w:b/>
          <w:sz w:val="22"/>
          <w:szCs w:val="22"/>
          <w:lang w:val="ru-RU"/>
        </w:rPr>
        <w:t>»</w:t>
      </w:r>
      <w:r w:rsidR="00E11171" w:rsidRPr="00817A22">
        <w:rPr>
          <w:rFonts w:ascii="Verdana" w:hAnsi="Verdana"/>
          <w:b/>
          <w:sz w:val="22"/>
          <w:szCs w:val="22"/>
          <w:lang w:val="ru-RU"/>
        </w:rPr>
        <w:t xml:space="preserve"> – </w:t>
      </w:r>
      <w:r w:rsidR="00E11171">
        <w:rPr>
          <w:rFonts w:ascii="Verdana" w:hAnsi="Verdana"/>
          <w:b/>
          <w:sz w:val="22"/>
          <w:szCs w:val="22"/>
          <w:lang w:val="ru-RU"/>
        </w:rPr>
        <w:t>круизные направления</w:t>
      </w:r>
    </w:p>
    <w:p w:rsidR="0011071A" w:rsidRPr="00817A22" w:rsidRDefault="0011071A" w:rsidP="005A542C">
      <w:pPr>
        <w:jc w:val="center"/>
        <w:rPr>
          <w:rFonts w:ascii="Verdana" w:hAnsi="Verdana"/>
          <w:b/>
          <w:i/>
          <w:sz w:val="22"/>
          <w:szCs w:val="22"/>
          <w:lang w:val="ru-RU"/>
        </w:rPr>
      </w:pPr>
    </w:p>
    <w:p w:rsidR="00EA5087" w:rsidRPr="006D3ADA" w:rsidRDefault="00C54BEC" w:rsidP="00C954CB">
      <w:pPr>
        <w:widowControl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b/>
          <w:i/>
          <w:sz w:val="22"/>
          <w:szCs w:val="22"/>
          <w:lang w:val="ru-RU"/>
        </w:rPr>
        <w:t>КИТАЙ</w:t>
      </w:r>
    </w:p>
    <w:p w:rsidR="00EA5087" w:rsidRPr="006D3ADA" w:rsidRDefault="00EA5087" w:rsidP="00210D0D">
      <w:pPr>
        <w:rPr>
          <w:rFonts w:ascii="Verdana" w:hAnsi="Verdana"/>
          <w:b/>
          <w:sz w:val="22"/>
          <w:szCs w:val="22"/>
          <w:lang w:val="ru-RU"/>
        </w:rPr>
      </w:pPr>
    </w:p>
    <w:p w:rsidR="00C54BEC" w:rsidRPr="00C54BEC" w:rsidRDefault="00C54BEC" w:rsidP="00210D0D">
      <w:pPr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>С</w:t>
      </w:r>
      <w:r w:rsidRPr="006D3ADA">
        <w:rPr>
          <w:rFonts w:ascii="Verdana" w:hAnsi="Verdana"/>
          <w:sz w:val="22"/>
          <w:szCs w:val="22"/>
          <w:lang w:val="ru-RU"/>
        </w:rPr>
        <w:t xml:space="preserve"> </w:t>
      </w:r>
      <w:r w:rsidRPr="0074431E">
        <w:rPr>
          <w:rFonts w:ascii="Verdana" w:hAnsi="Verdana"/>
          <w:b/>
          <w:sz w:val="22"/>
          <w:szCs w:val="22"/>
          <w:lang w:val="ru-RU"/>
        </w:rPr>
        <w:t xml:space="preserve">мая 2016 года </w:t>
      </w:r>
      <w:r>
        <w:rPr>
          <w:rFonts w:ascii="Verdana" w:hAnsi="Verdana"/>
          <w:b/>
          <w:sz w:val="22"/>
          <w:szCs w:val="22"/>
        </w:rPr>
        <w:t>MSC</w:t>
      </w:r>
      <w:r w:rsidRPr="006D3ADA">
        <w:rPr>
          <w:rFonts w:ascii="Verdana" w:hAnsi="Verdana"/>
          <w:b/>
          <w:sz w:val="22"/>
          <w:szCs w:val="22"/>
          <w:lang w:val="ru-RU"/>
        </w:rPr>
        <w:t xml:space="preserve"> </w:t>
      </w:r>
      <w:proofErr w:type="spellStart"/>
      <w:r>
        <w:rPr>
          <w:rFonts w:ascii="Verdana" w:hAnsi="Verdana"/>
          <w:b/>
          <w:sz w:val="22"/>
          <w:szCs w:val="22"/>
        </w:rPr>
        <w:t>Lirica</w:t>
      </w:r>
      <w:proofErr w:type="spellEnd"/>
      <w:r w:rsidRPr="006D3ADA">
        <w:rPr>
          <w:rFonts w:ascii="Verdana" w:hAnsi="Verdana"/>
          <w:b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>будет</w:t>
      </w:r>
      <w:r w:rsidRPr="006D3ADA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>базироваться</w:t>
      </w:r>
      <w:r w:rsidRPr="006D3ADA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>в</w:t>
      </w:r>
      <w:r w:rsidRPr="006D3ADA">
        <w:rPr>
          <w:rFonts w:ascii="Verdana" w:hAnsi="Verdana"/>
          <w:sz w:val="22"/>
          <w:szCs w:val="22"/>
          <w:lang w:val="ru-RU"/>
        </w:rPr>
        <w:t xml:space="preserve"> </w:t>
      </w:r>
      <w:r w:rsidRPr="0074431E">
        <w:rPr>
          <w:rFonts w:ascii="Verdana" w:hAnsi="Verdana"/>
          <w:b/>
          <w:sz w:val="22"/>
          <w:szCs w:val="22"/>
          <w:lang w:val="ru-RU"/>
        </w:rPr>
        <w:t>Шанхае</w:t>
      </w:r>
      <w:r w:rsidRPr="006D3ADA">
        <w:rPr>
          <w:rFonts w:ascii="Verdana" w:hAnsi="Verdana"/>
          <w:sz w:val="22"/>
          <w:szCs w:val="22"/>
          <w:lang w:val="ru-RU"/>
        </w:rPr>
        <w:t xml:space="preserve">. </w:t>
      </w:r>
      <w:r w:rsidR="00E418B5">
        <w:rPr>
          <w:rFonts w:ascii="Verdana" w:hAnsi="Verdana"/>
          <w:sz w:val="22"/>
          <w:szCs w:val="22"/>
          <w:lang w:val="ru-RU"/>
        </w:rPr>
        <w:t xml:space="preserve">В </w:t>
      </w:r>
      <w:proofErr w:type="gramStart"/>
      <w:r w:rsidR="00E418B5">
        <w:rPr>
          <w:rFonts w:ascii="Verdana" w:hAnsi="Verdana"/>
          <w:sz w:val="22"/>
          <w:szCs w:val="22"/>
          <w:lang w:val="ru-RU"/>
        </w:rPr>
        <w:t>процессе</w:t>
      </w:r>
      <w:proofErr w:type="gramEnd"/>
      <w:r w:rsidR="00E418B5">
        <w:rPr>
          <w:rFonts w:ascii="Verdana" w:hAnsi="Verdana"/>
          <w:sz w:val="22"/>
          <w:szCs w:val="22"/>
          <w:lang w:val="ru-RU"/>
        </w:rPr>
        <w:t xml:space="preserve"> переделки с</w:t>
      </w:r>
      <w:r>
        <w:rPr>
          <w:rFonts w:ascii="Verdana" w:hAnsi="Verdana"/>
          <w:sz w:val="22"/>
          <w:szCs w:val="22"/>
          <w:lang w:val="ru-RU"/>
        </w:rPr>
        <w:t xml:space="preserve">удно было полностью </w:t>
      </w:r>
      <w:r w:rsidR="0074431E">
        <w:rPr>
          <w:rFonts w:ascii="Verdana" w:hAnsi="Verdana"/>
          <w:sz w:val="22"/>
          <w:szCs w:val="22"/>
          <w:lang w:val="ru-RU"/>
        </w:rPr>
        <w:t>адаптировано к потребностям</w:t>
      </w:r>
      <w:r>
        <w:rPr>
          <w:rFonts w:ascii="Verdana" w:hAnsi="Verdana"/>
          <w:sz w:val="22"/>
          <w:szCs w:val="22"/>
          <w:lang w:val="ru-RU"/>
        </w:rPr>
        <w:t xml:space="preserve"> китайских клиентов</w:t>
      </w:r>
      <w:r w:rsidR="0074431E">
        <w:rPr>
          <w:rFonts w:ascii="Verdana" w:hAnsi="Verdana"/>
          <w:sz w:val="22"/>
          <w:szCs w:val="22"/>
          <w:lang w:val="ru-RU"/>
        </w:rPr>
        <w:t>. Н</w:t>
      </w:r>
      <w:r>
        <w:rPr>
          <w:rFonts w:ascii="Verdana" w:hAnsi="Verdana"/>
          <w:sz w:val="22"/>
          <w:szCs w:val="22"/>
          <w:lang w:val="ru-RU"/>
        </w:rPr>
        <w:t xml:space="preserve">апример, здесь будет действовать принципиально новая служба </w:t>
      </w:r>
      <w:r w:rsidR="0074431E">
        <w:rPr>
          <w:rFonts w:ascii="Verdana" w:hAnsi="Verdana"/>
          <w:sz w:val="22"/>
          <w:szCs w:val="22"/>
          <w:lang w:val="ru-RU"/>
        </w:rPr>
        <w:t xml:space="preserve">круизных представителей – </w:t>
      </w:r>
      <w:r w:rsidRPr="00336EBA">
        <w:rPr>
          <w:rFonts w:ascii="Verdana" w:hAnsi="Verdana"/>
          <w:b/>
          <w:sz w:val="22"/>
          <w:szCs w:val="22"/>
        </w:rPr>
        <w:t>Cruise</w:t>
      </w:r>
      <w:r w:rsidRPr="00336EBA">
        <w:rPr>
          <w:rFonts w:ascii="Verdana" w:hAnsi="Verdana"/>
          <w:b/>
          <w:sz w:val="22"/>
          <w:szCs w:val="22"/>
          <w:lang w:val="ru-RU"/>
        </w:rPr>
        <w:t xml:space="preserve"> </w:t>
      </w:r>
      <w:r w:rsidRPr="00336EBA">
        <w:rPr>
          <w:rFonts w:ascii="Verdana" w:hAnsi="Verdana"/>
          <w:b/>
          <w:sz w:val="22"/>
          <w:szCs w:val="22"/>
        </w:rPr>
        <w:t>Ambassadors</w:t>
      </w:r>
      <w:r w:rsidRPr="00C54BEC">
        <w:rPr>
          <w:rFonts w:ascii="Verdana" w:hAnsi="Verdana"/>
          <w:sz w:val="22"/>
          <w:szCs w:val="22"/>
          <w:lang w:val="ru-RU"/>
        </w:rPr>
        <w:t>.</w:t>
      </w:r>
      <w:r>
        <w:rPr>
          <w:rFonts w:ascii="Verdana" w:hAnsi="Verdana"/>
          <w:sz w:val="22"/>
          <w:szCs w:val="22"/>
          <w:lang w:val="ru-RU"/>
        </w:rPr>
        <w:t xml:space="preserve"> </w:t>
      </w:r>
      <w:r w:rsidR="00336EBA">
        <w:rPr>
          <w:rFonts w:ascii="Verdana" w:hAnsi="Verdana"/>
          <w:sz w:val="22"/>
          <w:szCs w:val="22"/>
          <w:lang w:val="ru-RU"/>
        </w:rPr>
        <w:t>Квалифицированные с</w:t>
      </w:r>
      <w:r>
        <w:rPr>
          <w:rFonts w:ascii="Verdana" w:hAnsi="Verdana"/>
          <w:sz w:val="22"/>
          <w:szCs w:val="22"/>
          <w:lang w:val="ru-RU"/>
        </w:rPr>
        <w:t>пециалисты</w:t>
      </w:r>
      <w:r w:rsidR="00336EBA">
        <w:rPr>
          <w:rFonts w:ascii="Verdana" w:hAnsi="Verdana"/>
          <w:sz w:val="22"/>
          <w:szCs w:val="22"/>
          <w:lang w:val="ru-RU"/>
        </w:rPr>
        <w:t>, прошедшие обучение</w:t>
      </w:r>
      <w:r w:rsidR="0067216A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 xml:space="preserve">в </w:t>
      </w:r>
      <w:r w:rsidR="00336EBA">
        <w:rPr>
          <w:rFonts w:ascii="Verdana" w:hAnsi="Verdana"/>
          <w:sz w:val="22"/>
          <w:szCs w:val="22"/>
          <w:lang w:val="ru-RU"/>
        </w:rPr>
        <w:t>сфере</w:t>
      </w:r>
      <w:r>
        <w:rPr>
          <w:rFonts w:ascii="Verdana" w:hAnsi="Verdana"/>
          <w:sz w:val="22"/>
          <w:szCs w:val="22"/>
          <w:lang w:val="ru-RU"/>
        </w:rPr>
        <w:t xml:space="preserve"> туризма и </w:t>
      </w:r>
      <w:r w:rsidR="00AF6D89">
        <w:rPr>
          <w:rFonts w:ascii="Verdana" w:hAnsi="Verdana"/>
          <w:sz w:val="22"/>
          <w:szCs w:val="22"/>
          <w:lang w:val="ru-RU"/>
        </w:rPr>
        <w:t>гостиничного бизнеса</w:t>
      </w:r>
      <w:r w:rsidR="00336EBA">
        <w:rPr>
          <w:rFonts w:ascii="Verdana" w:hAnsi="Verdana"/>
          <w:sz w:val="22"/>
          <w:szCs w:val="22"/>
          <w:lang w:val="ru-RU"/>
        </w:rPr>
        <w:t xml:space="preserve">, позаботятся о своих </w:t>
      </w:r>
      <w:r w:rsidR="0022276E">
        <w:rPr>
          <w:rFonts w:ascii="Verdana" w:hAnsi="Verdana"/>
          <w:sz w:val="22"/>
          <w:szCs w:val="22"/>
          <w:lang w:val="ru-RU"/>
        </w:rPr>
        <w:t xml:space="preserve">пассажирах, </w:t>
      </w:r>
      <w:r w:rsidR="005350EE">
        <w:rPr>
          <w:rFonts w:ascii="Verdana" w:hAnsi="Verdana"/>
          <w:sz w:val="22"/>
          <w:szCs w:val="22"/>
          <w:lang w:val="ru-RU"/>
        </w:rPr>
        <w:t>чтобы те могли</w:t>
      </w:r>
      <w:r w:rsidR="0022276E">
        <w:rPr>
          <w:rFonts w:ascii="Verdana" w:hAnsi="Verdana"/>
          <w:sz w:val="22"/>
          <w:szCs w:val="22"/>
          <w:lang w:val="ru-RU"/>
        </w:rPr>
        <w:t xml:space="preserve"> в полной мере получить удовольствие от прекрасного круиза, полного удивительных открытий.</w:t>
      </w:r>
    </w:p>
    <w:p w:rsidR="00D66330" w:rsidRPr="005350EE" w:rsidRDefault="00D66330" w:rsidP="00210D0D">
      <w:pPr>
        <w:rPr>
          <w:rFonts w:ascii="Verdana" w:hAnsi="Verdana"/>
          <w:sz w:val="22"/>
          <w:szCs w:val="22"/>
          <w:lang w:val="ru-RU"/>
        </w:rPr>
      </w:pPr>
    </w:p>
    <w:p w:rsidR="00EA5087" w:rsidRPr="00C54BEC" w:rsidRDefault="00C54BEC" w:rsidP="00210D0D">
      <w:pPr>
        <w:rPr>
          <w:rFonts w:ascii="Verdana" w:hAnsi="Verdana"/>
          <w:b/>
          <w:i/>
          <w:sz w:val="22"/>
          <w:szCs w:val="22"/>
          <w:lang w:val="ru-RU"/>
        </w:rPr>
      </w:pPr>
      <w:r>
        <w:rPr>
          <w:rFonts w:ascii="Verdana" w:hAnsi="Verdana"/>
          <w:b/>
          <w:i/>
          <w:sz w:val="22"/>
          <w:szCs w:val="22"/>
          <w:lang w:val="ru-RU"/>
        </w:rPr>
        <w:t>КУБА</w:t>
      </w:r>
    </w:p>
    <w:p w:rsidR="00EA5087" w:rsidRPr="00C54BEC" w:rsidRDefault="00EA5087" w:rsidP="00210D0D">
      <w:pPr>
        <w:rPr>
          <w:rFonts w:ascii="Verdana" w:hAnsi="Verdana"/>
          <w:b/>
          <w:sz w:val="22"/>
          <w:szCs w:val="22"/>
          <w:lang w:val="ru-RU"/>
        </w:rPr>
      </w:pPr>
    </w:p>
    <w:p w:rsidR="00C54BEC" w:rsidRPr="00C54BEC" w:rsidRDefault="00C54BEC" w:rsidP="00210D0D">
      <w:pPr>
        <w:rPr>
          <w:rFonts w:ascii="Verdana" w:hAnsi="Verdana"/>
          <w:sz w:val="22"/>
          <w:szCs w:val="22"/>
          <w:lang w:val="ru-RU"/>
        </w:rPr>
      </w:pPr>
      <w:proofErr w:type="gramStart"/>
      <w:r w:rsidRPr="00AF6D89">
        <w:rPr>
          <w:rFonts w:ascii="Verdana" w:hAnsi="Verdana"/>
          <w:b/>
          <w:sz w:val="22"/>
          <w:szCs w:val="22"/>
        </w:rPr>
        <w:t>C</w:t>
      </w:r>
      <w:r w:rsidRPr="00AF6D89">
        <w:rPr>
          <w:rFonts w:ascii="Verdana" w:hAnsi="Verdana"/>
          <w:b/>
          <w:sz w:val="22"/>
          <w:szCs w:val="22"/>
          <w:lang w:val="ru-RU"/>
        </w:rPr>
        <w:t xml:space="preserve"> декабря 2015 года </w:t>
      </w:r>
      <w:r w:rsidRPr="00AF6D89">
        <w:rPr>
          <w:rFonts w:ascii="Verdana" w:hAnsi="Verdana"/>
          <w:b/>
          <w:sz w:val="22"/>
          <w:szCs w:val="22"/>
        </w:rPr>
        <w:t>MSC</w:t>
      </w:r>
      <w:r w:rsidRPr="00AF6D89">
        <w:rPr>
          <w:rFonts w:ascii="Verdana" w:hAnsi="Verdana"/>
          <w:b/>
          <w:sz w:val="22"/>
          <w:szCs w:val="22"/>
          <w:lang w:val="ru-RU"/>
        </w:rPr>
        <w:t xml:space="preserve"> </w:t>
      </w:r>
      <w:r w:rsidRPr="00AF6D89">
        <w:rPr>
          <w:rFonts w:ascii="Verdana" w:hAnsi="Verdana"/>
          <w:b/>
          <w:sz w:val="22"/>
          <w:szCs w:val="22"/>
        </w:rPr>
        <w:t>Opera</w:t>
      </w:r>
      <w:r w:rsidRPr="00C54BEC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 xml:space="preserve">будет базироваться в </w:t>
      </w:r>
      <w:r w:rsidRPr="00AF6D89">
        <w:rPr>
          <w:rFonts w:ascii="Verdana" w:hAnsi="Verdana"/>
          <w:b/>
          <w:sz w:val="22"/>
          <w:szCs w:val="22"/>
          <w:lang w:val="ru-RU"/>
        </w:rPr>
        <w:t>Гаване</w:t>
      </w:r>
      <w:r>
        <w:rPr>
          <w:rFonts w:ascii="Verdana" w:hAnsi="Verdana"/>
          <w:sz w:val="22"/>
          <w:szCs w:val="22"/>
          <w:lang w:val="ru-RU"/>
        </w:rPr>
        <w:t xml:space="preserve">. </w:t>
      </w:r>
      <w:r w:rsidRPr="00104638">
        <w:rPr>
          <w:rFonts w:ascii="Verdana" w:hAnsi="Verdana"/>
          <w:sz w:val="22"/>
          <w:szCs w:val="22"/>
          <w:lang w:val="en-GB"/>
        </w:rPr>
        <w:t>MSC Cruises</w:t>
      </w:r>
      <w:r>
        <w:rPr>
          <w:rFonts w:ascii="Verdana" w:hAnsi="Verdana"/>
          <w:sz w:val="22"/>
          <w:szCs w:val="22"/>
          <w:lang w:val="ru-RU"/>
        </w:rPr>
        <w:t xml:space="preserve"> – первая и единственная из международных круизных компаний,</w:t>
      </w:r>
      <w:r w:rsidR="003A7326">
        <w:rPr>
          <w:rFonts w:ascii="Verdana" w:hAnsi="Verdana"/>
          <w:sz w:val="22"/>
          <w:szCs w:val="22"/>
          <w:lang w:val="ru-RU"/>
        </w:rPr>
        <w:t xml:space="preserve"> которая предлагает своим гостям круиз </w:t>
      </w:r>
      <w:r w:rsidR="00903C56">
        <w:rPr>
          <w:rFonts w:ascii="Verdana" w:hAnsi="Verdana"/>
          <w:sz w:val="22"/>
          <w:szCs w:val="22"/>
          <w:lang w:val="ru-RU"/>
        </w:rPr>
        <w:t>с выходом из</w:t>
      </w:r>
      <w:r w:rsidR="003A7326">
        <w:rPr>
          <w:rFonts w:ascii="Verdana" w:hAnsi="Verdana"/>
          <w:sz w:val="22"/>
          <w:szCs w:val="22"/>
          <w:lang w:val="ru-RU"/>
        </w:rPr>
        <w:t xml:space="preserve"> кубинской столиц</w:t>
      </w:r>
      <w:r w:rsidR="00903C56">
        <w:rPr>
          <w:rFonts w:ascii="Verdana" w:hAnsi="Verdana"/>
          <w:sz w:val="22"/>
          <w:szCs w:val="22"/>
          <w:lang w:val="ru-RU"/>
        </w:rPr>
        <w:t>ы</w:t>
      </w:r>
      <w:r w:rsidR="00AF6D89">
        <w:rPr>
          <w:rFonts w:ascii="Verdana" w:hAnsi="Verdana"/>
          <w:sz w:val="22"/>
          <w:szCs w:val="22"/>
          <w:lang w:val="ru-RU"/>
        </w:rPr>
        <w:t>.</w:t>
      </w:r>
      <w:proofErr w:type="gramEnd"/>
      <w:r w:rsidR="007742A0">
        <w:rPr>
          <w:rFonts w:ascii="Verdana" w:hAnsi="Verdana"/>
          <w:sz w:val="22"/>
          <w:szCs w:val="22"/>
          <w:lang w:val="ru-RU"/>
        </w:rPr>
        <w:t xml:space="preserve"> В ходе стоянки в Гаване продолжительностью два с половиной дня наши путешественники смогут познакомиться с</w:t>
      </w:r>
      <w:r w:rsidR="0022276E">
        <w:rPr>
          <w:rFonts w:ascii="Verdana" w:hAnsi="Verdana"/>
          <w:sz w:val="22"/>
          <w:szCs w:val="22"/>
          <w:lang w:val="ru-RU"/>
        </w:rPr>
        <w:t xml:space="preserve"> островом, по-настоящему насладившись его</w:t>
      </w:r>
      <w:r w:rsidR="007742A0">
        <w:rPr>
          <w:rFonts w:ascii="Verdana" w:hAnsi="Verdana"/>
          <w:sz w:val="22"/>
          <w:szCs w:val="22"/>
          <w:lang w:val="ru-RU"/>
        </w:rPr>
        <w:t xml:space="preserve"> удивительной культурой и кухней. </w:t>
      </w:r>
    </w:p>
    <w:p w:rsidR="00C54BEC" w:rsidRPr="005350EE" w:rsidRDefault="00C54BEC" w:rsidP="00210D0D">
      <w:pPr>
        <w:rPr>
          <w:rFonts w:ascii="Verdana" w:hAnsi="Verdana"/>
          <w:b/>
          <w:i/>
          <w:sz w:val="22"/>
          <w:szCs w:val="22"/>
          <w:lang w:val="ru-RU"/>
        </w:rPr>
      </w:pPr>
    </w:p>
    <w:p w:rsidR="00EA5087" w:rsidRPr="006D3ADA" w:rsidRDefault="0070518E" w:rsidP="00210D0D">
      <w:pPr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b/>
          <w:i/>
          <w:sz w:val="22"/>
          <w:szCs w:val="22"/>
          <w:lang w:val="ru-RU"/>
        </w:rPr>
        <w:t>ЗАПАДНОЕ</w:t>
      </w:r>
      <w:r w:rsidRPr="006D3ADA">
        <w:rPr>
          <w:rFonts w:ascii="Verdana" w:hAnsi="Verdana"/>
          <w:b/>
          <w:i/>
          <w:sz w:val="22"/>
          <w:szCs w:val="22"/>
          <w:lang w:val="ru-RU"/>
        </w:rPr>
        <w:t xml:space="preserve"> </w:t>
      </w:r>
      <w:r>
        <w:rPr>
          <w:rFonts w:ascii="Verdana" w:hAnsi="Verdana"/>
          <w:b/>
          <w:i/>
          <w:sz w:val="22"/>
          <w:szCs w:val="22"/>
          <w:lang w:val="ru-RU"/>
        </w:rPr>
        <w:t>СРЕДИЗЕМНОМОРЬЕ</w:t>
      </w:r>
      <w:r w:rsidRPr="006D3ADA">
        <w:rPr>
          <w:rFonts w:ascii="Verdana" w:hAnsi="Verdana"/>
          <w:b/>
          <w:i/>
          <w:sz w:val="22"/>
          <w:szCs w:val="22"/>
          <w:lang w:val="ru-RU"/>
        </w:rPr>
        <w:t xml:space="preserve"> </w:t>
      </w:r>
    </w:p>
    <w:p w:rsidR="00EA5087" w:rsidRPr="006D3ADA" w:rsidRDefault="00EA5087" w:rsidP="00210D0D">
      <w:pPr>
        <w:rPr>
          <w:rFonts w:ascii="Verdana" w:hAnsi="Verdana"/>
          <w:sz w:val="22"/>
          <w:szCs w:val="22"/>
          <w:lang w:val="ru-RU"/>
        </w:rPr>
      </w:pPr>
    </w:p>
    <w:p w:rsidR="0070518E" w:rsidRPr="00903C56" w:rsidRDefault="0070518E" w:rsidP="00210D0D">
      <w:pPr>
        <w:rPr>
          <w:rFonts w:ascii="Verdana" w:hAnsi="Verdana"/>
          <w:sz w:val="22"/>
          <w:szCs w:val="22"/>
          <w:lang w:val="ru-RU"/>
        </w:rPr>
      </w:pPr>
      <w:r w:rsidRPr="00104638">
        <w:rPr>
          <w:rFonts w:ascii="Verdana" w:hAnsi="Verdana"/>
          <w:b/>
          <w:sz w:val="22"/>
          <w:szCs w:val="22"/>
          <w:lang w:val="en-GB"/>
        </w:rPr>
        <w:t>MSC</w:t>
      </w:r>
      <w:r w:rsidRPr="00903C56">
        <w:rPr>
          <w:rFonts w:ascii="Verdana" w:hAnsi="Verdana"/>
          <w:b/>
          <w:sz w:val="22"/>
          <w:szCs w:val="22"/>
          <w:lang w:val="ru-RU"/>
        </w:rPr>
        <w:t xml:space="preserve"> </w:t>
      </w:r>
      <w:proofErr w:type="spellStart"/>
      <w:r w:rsidRPr="00104638">
        <w:rPr>
          <w:rFonts w:ascii="Verdana" w:hAnsi="Verdana"/>
          <w:b/>
          <w:sz w:val="22"/>
          <w:szCs w:val="22"/>
          <w:lang w:val="en-GB"/>
        </w:rPr>
        <w:t>Armonia</w:t>
      </w:r>
      <w:proofErr w:type="spellEnd"/>
      <w:r w:rsidRPr="00903C56">
        <w:rPr>
          <w:rFonts w:ascii="Verdana" w:hAnsi="Verdana"/>
          <w:b/>
          <w:sz w:val="22"/>
          <w:szCs w:val="22"/>
          <w:lang w:val="ru-RU"/>
        </w:rPr>
        <w:t xml:space="preserve"> </w:t>
      </w:r>
      <w:r w:rsidR="00903C56">
        <w:rPr>
          <w:rFonts w:ascii="Verdana" w:hAnsi="Verdana"/>
          <w:sz w:val="22"/>
          <w:szCs w:val="22"/>
          <w:lang w:val="ru-RU"/>
        </w:rPr>
        <w:t xml:space="preserve">будет совершать круизы по Западному Средиземноморью с выходом из порта </w:t>
      </w:r>
      <w:r w:rsidR="00903C56" w:rsidRPr="00AF6D89">
        <w:rPr>
          <w:rFonts w:ascii="Verdana" w:hAnsi="Verdana"/>
          <w:b/>
          <w:sz w:val="22"/>
          <w:szCs w:val="22"/>
          <w:lang w:val="ru-RU"/>
        </w:rPr>
        <w:t>Генуи</w:t>
      </w:r>
      <w:r w:rsidR="00903C56">
        <w:rPr>
          <w:rFonts w:ascii="Verdana" w:hAnsi="Verdana"/>
          <w:sz w:val="22"/>
          <w:szCs w:val="22"/>
          <w:lang w:val="ru-RU"/>
        </w:rPr>
        <w:t xml:space="preserve">. Этот лайнер </w:t>
      </w:r>
      <w:r w:rsidR="00AF6D89">
        <w:rPr>
          <w:rFonts w:ascii="Verdana" w:hAnsi="Verdana"/>
          <w:sz w:val="22"/>
          <w:szCs w:val="22"/>
          <w:lang w:val="ru-RU"/>
        </w:rPr>
        <w:t>идеален</w:t>
      </w:r>
      <w:r w:rsidR="00903C56">
        <w:rPr>
          <w:rFonts w:ascii="Verdana" w:hAnsi="Verdana"/>
          <w:sz w:val="22"/>
          <w:szCs w:val="22"/>
          <w:lang w:val="ru-RU"/>
        </w:rPr>
        <w:t xml:space="preserve"> для </w:t>
      </w:r>
      <w:r w:rsidR="0022276E">
        <w:rPr>
          <w:rFonts w:ascii="Verdana" w:hAnsi="Verdana"/>
          <w:sz w:val="22"/>
          <w:szCs w:val="22"/>
          <w:lang w:val="ru-RU"/>
        </w:rPr>
        <w:t>большинства</w:t>
      </w:r>
      <w:r w:rsidR="00903C56">
        <w:rPr>
          <w:rFonts w:ascii="Verdana" w:hAnsi="Verdana"/>
          <w:sz w:val="22"/>
          <w:szCs w:val="22"/>
          <w:lang w:val="ru-RU"/>
        </w:rPr>
        <w:t xml:space="preserve"> средиземноморских портов, </w:t>
      </w:r>
      <w:r w:rsidR="0022276E">
        <w:rPr>
          <w:rFonts w:ascii="Verdana" w:hAnsi="Verdana"/>
          <w:sz w:val="22"/>
          <w:szCs w:val="22"/>
          <w:lang w:val="ru-RU"/>
        </w:rPr>
        <w:t xml:space="preserve">в особенности тех, </w:t>
      </w:r>
      <w:r w:rsidR="000D44D7">
        <w:rPr>
          <w:rFonts w:ascii="Verdana" w:hAnsi="Verdana"/>
          <w:sz w:val="22"/>
          <w:szCs w:val="22"/>
          <w:lang w:val="ru-RU"/>
        </w:rPr>
        <w:t xml:space="preserve">размеры которых </w:t>
      </w:r>
      <w:r w:rsidR="003C64B3">
        <w:rPr>
          <w:rFonts w:ascii="Verdana" w:hAnsi="Verdana"/>
          <w:sz w:val="22"/>
          <w:szCs w:val="22"/>
          <w:lang w:val="ru-RU"/>
        </w:rPr>
        <w:t>затрудняют</w:t>
      </w:r>
      <w:r w:rsidR="00925031">
        <w:rPr>
          <w:rFonts w:ascii="Verdana" w:hAnsi="Verdana"/>
          <w:sz w:val="22"/>
          <w:szCs w:val="22"/>
          <w:lang w:val="ru-RU"/>
        </w:rPr>
        <w:t xml:space="preserve"> маневры</w:t>
      </w:r>
      <w:r w:rsidR="00903C56">
        <w:rPr>
          <w:rFonts w:ascii="Verdana" w:hAnsi="Verdana"/>
          <w:sz w:val="22"/>
          <w:szCs w:val="22"/>
          <w:lang w:val="ru-RU"/>
        </w:rPr>
        <w:t xml:space="preserve"> </w:t>
      </w:r>
      <w:r w:rsidR="003C64B3">
        <w:rPr>
          <w:rFonts w:ascii="Verdana" w:hAnsi="Verdana"/>
          <w:sz w:val="22"/>
          <w:szCs w:val="22"/>
          <w:lang w:val="ru-RU"/>
        </w:rPr>
        <w:t>по</w:t>
      </w:r>
      <w:r w:rsidR="00903C56">
        <w:rPr>
          <w:rFonts w:ascii="Verdana" w:hAnsi="Verdana"/>
          <w:sz w:val="22"/>
          <w:szCs w:val="22"/>
          <w:lang w:val="ru-RU"/>
        </w:rPr>
        <w:t xml:space="preserve"> </w:t>
      </w:r>
      <w:r w:rsidR="003C64B3">
        <w:rPr>
          <w:rFonts w:ascii="Verdana" w:hAnsi="Verdana"/>
          <w:sz w:val="22"/>
          <w:szCs w:val="22"/>
          <w:lang w:val="ru-RU"/>
        </w:rPr>
        <w:t>заходу в порт</w:t>
      </w:r>
      <w:r w:rsidR="0022276E">
        <w:rPr>
          <w:rFonts w:ascii="Verdana" w:hAnsi="Verdana"/>
          <w:sz w:val="22"/>
          <w:szCs w:val="22"/>
          <w:lang w:val="ru-RU"/>
        </w:rPr>
        <w:t xml:space="preserve"> </w:t>
      </w:r>
      <w:r w:rsidR="00903C56">
        <w:rPr>
          <w:rFonts w:ascii="Verdana" w:hAnsi="Verdana"/>
          <w:sz w:val="22"/>
          <w:szCs w:val="22"/>
          <w:lang w:val="ru-RU"/>
        </w:rPr>
        <w:t>больших судов,</w:t>
      </w:r>
      <w:r w:rsidR="003C64B3">
        <w:rPr>
          <w:rFonts w:ascii="Verdana" w:hAnsi="Verdana"/>
          <w:sz w:val="22"/>
          <w:szCs w:val="22"/>
          <w:lang w:val="ru-RU"/>
        </w:rPr>
        <w:t xml:space="preserve"> как, например,</w:t>
      </w:r>
      <w:r w:rsidR="00903C56">
        <w:rPr>
          <w:rFonts w:ascii="Verdana" w:hAnsi="Verdana"/>
          <w:sz w:val="22"/>
          <w:szCs w:val="22"/>
          <w:lang w:val="ru-RU"/>
        </w:rPr>
        <w:t xml:space="preserve"> </w:t>
      </w:r>
      <w:proofErr w:type="spellStart"/>
      <w:r w:rsidR="00903C56">
        <w:rPr>
          <w:rFonts w:ascii="Verdana" w:hAnsi="Verdana"/>
          <w:sz w:val="22"/>
          <w:szCs w:val="22"/>
          <w:lang w:val="ru-RU"/>
        </w:rPr>
        <w:t>Ибица</w:t>
      </w:r>
      <w:proofErr w:type="spellEnd"/>
      <w:r w:rsidR="00903C56">
        <w:rPr>
          <w:rFonts w:ascii="Verdana" w:hAnsi="Verdana"/>
          <w:sz w:val="22"/>
          <w:szCs w:val="22"/>
          <w:lang w:val="ru-RU"/>
        </w:rPr>
        <w:t xml:space="preserve"> и порт </w:t>
      </w:r>
      <w:proofErr w:type="spellStart"/>
      <w:r w:rsidR="00903C56">
        <w:rPr>
          <w:rFonts w:ascii="Verdana" w:hAnsi="Verdana"/>
          <w:sz w:val="22"/>
          <w:szCs w:val="22"/>
          <w:lang w:val="ru-RU"/>
        </w:rPr>
        <w:t>Махон</w:t>
      </w:r>
      <w:proofErr w:type="spellEnd"/>
      <w:r w:rsidR="00903C56">
        <w:rPr>
          <w:rFonts w:ascii="Verdana" w:hAnsi="Verdana"/>
          <w:sz w:val="22"/>
          <w:szCs w:val="22"/>
          <w:lang w:val="ru-RU"/>
        </w:rPr>
        <w:t xml:space="preserve"> на острове Менорка.</w:t>
      </w:r>
    </w:p>
    <w:p w:rsidR="00EA5087" w:rsidRPr="003C64B3" w:rsidRDefault="00EA5087" w:rsidP="00210D0D">
      <w:pPr>
        <w:rPr>
          <w:rFonts w:ascii="Verdana" w:hAnsi="Verdana"/>
          <w:sz w:val="22"/>
          <w:szCs w:val="22"/>
          <w:lang w:val="ru-RU"/>
        </w:rPr>
      </w:pPr>
    </w:p>
    <w:p w:rsidR="00EA5087" w:rsidRPr="006D3ADA" w:rsidRDefault="0070518E" w:rsidP="00210D0D">
      <w:pPr>
        <w:rPr>
          <w:rFonts w:ascii="Verdana" w:hAnsi="Verdana"/>
          <w:b/>
          <w:i/>
          <w:sz w:val="22"/>
          <w:szCs w:val="22"/>
          <w:lang w:val="ru-RU"/>
        </w:rPr>
      </w:pPr>
      <w:r>
        <w:rPr>
          <w:rFonts w:ascii="Verdana" w:hAnsi="Verdana"/>
          <w:b/>
          <w:i/>
          <w:sz w:val="22"/>
          <w:szCs w:val="22"/>
          <w:lang w:val="ru-RU"/>
        </w:rPr>
        <w:t>ЮЖНАЯ</w:t>
      </w:r>
      <w:r w:rsidRPr="006D3ADA">
        <w:rPr>
          <w:rFonts w:ascii="Verdana" w:hAnsi="Verdana"/>
          <w:b/>
          <w:i/>
          <w:sz w:val="22"/>
          <w:szCs w:val="22"/>
          <w:lang w:val="ru-RU"/>
        </w:rPr>
        <w:t xml:space="preserve"> </w:t>
      </w:r>
      <w:r>
        <w:rPr>
          <w:rFonts w:ascii="Verdana" w:hAnsi="Verdana"/>
          <w:b/>
          <w:i/>
          <w:sz w:val="22"/>
          <w:szCs w:val="22"/>
          <w:lang w:val="ru-RU"/>
        </w:rPr>
        <w:t>АФРИКА</w:t>
      </w:r>
    </w:p>
    <w:p w:rsidR="00EA5087" w:rsidRPr="00903C56" w:rsidRDefault="00903C56" w:rsidP="00210D0D">
      <w:pPr>
        <w:rPr>
          <w:rFonts w:ascii="Verdana" w:hAnsi="Verdana"/>
          <w:sz w:val="22"/>
          <w:szCs w:val="22"/>
          <w:lang w:val="ru-RU"/>
        </w:rPr>
      </w:pPr>
      <w:r w:rsidRPr="00104638">
        <w:rPr>
          <w:rFonts w:ascii="Verdana" w:hAnsi="Verdana"/>
          <w:b/>
          <w:sz w:val="22"/>
          <w:szCs w:val="22"/>
          <w:lang w:val="en-GB"/>
        </w:rPr>
        <w:t>MSC</w:t>
      </w:r>
      <w:r w:rsidRPr="00903C56">
        <w:rPr>
          <w:rFonts w:ascii="Verdana" w:hAnsi="Verdana"/>
          <w:b/>
          <w:sz w:val="22"/>
          <w:szCs w:val="22"/>
          <w:lang w:val="ru-RU"/>
        </w:rPr>
        <w:t xml:space="preserve"> </w:t>
      </w:r>
      <w:proofErr w:type="spellStart"/>
      <w:r w:rsidRPr="00104638">
        <w:rPr>
          <w:rFonts w:ascii="Verdana" w:hAnsi="Verdana"/>
          <w:b/>
          <w:sz w:val="22"/>
          <w:szCs w:val="22"/>
          <w:lang w:val="en-GB"/>
        </w:rPr>
        <w:t>Sinfonia</w:t>
      </w:r>
      <w:proofErr w:type="spellEnd"/>
      <w:r>
        <w:rPr>
          <w:rFonts w:ascii="Verdana" w:hAnsi="Verdana"/>
          <w:b/>
          <w:sz w:val="22"/>
          <w:szCs w:val="22"/>
          <w:lang w:val="ru-RU"/>
        </w:rPr>
        <w:t xml:space="preserve"> </w:t>
      </w:r>
      <w:r w:rsidR="00AF6D89">
        <w:rPr>
          <w:rFonts w:ascii="Verdana" w:hAnsi="Verdana"/>
          <w:b/>
          <w:sz w:val="22"/>
          <w:szCs w:val="22"/>
          <w:lang w:val="ru-RU"/>
        </w:rPr>
        <w:t xml:space="preserve">уже </w:t>
      </w:r>
      <w:r w:rsidRPr="00AF6D89">
        <w:rPr>
          <w:rFonts w:ascii="Verdana" w:hAnsi="Verdana"/>
          <w:b/>
          <w:sz w:val="22"/>
          <w:szCs w:val="22"/>
          <w:lang w:val="ru-RU"/>
        </w:rPr>
        <w:t>базируется в Дурбане</w:t>
      </w:r>
      <w:r>
        <w:rPr>
          <w:rFonts w:ascii="Verdana" w:hAnsi="Verdana"/>
          <w:sz w:val="22"/>
          <w:szCs w:val="22"/>
          <w:lang w:val="ru-RU"/>
        </w:rPr>
        <w:t xml:space="preserve">, </w:t>
      </w:r>
      <w:r w:rsidR="00ED1DF3">
        <w:rPr>
          <w:rFonts w:ascii="Verdana" w:hAnsi="Verdana"/>
          <w:sz w:val="22"/>
          <w:szCs w:val="22"/>
          <w:lang w:val="ru-RU"/>
        </w:rPr>
        <w:t>что свидетельствует</w:t>
      </w:r>
      <w:r w:rsidR="007742A0">
        <w:rPr>
          <w:rFonts w:ascii="Verdana" w:hAnsi="Verdana"/>
          <w:sz w:val="22"/>
          <w:szCs w:val="22"/>
          <w:lang w:val="ru-RU"/>
        </w:rPr>
        <w:t xml:space="preserve"> о лидерстве</w:t>
      </w:r>
      <w:r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</w:rPr>
        <w:t>MSC</w:t>
      </w:r>
      <w:r w:rsidRPr="00903C56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</w:rPr>
        <w:t>Cruises</w:t>
      </w:r>
      <w:r w:rsidRPr="00903C56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>на южноафриканском</w:t>
      </w:r>
      <w:r w:rsidR="00ED1DF3">
        <w:rPr>
          <w:rFonts w:ascii="Verdana" w:hAnsi="Verdana"/>
          <w:sz w:val="22"/>
          <w:szCs w:val="22"/>
          <w:lang w:val="ru-RU"/>
        </w:rPr>
        <w:t xml:space="preserve"> круизном</w:t>
      </w:r>
      <w:r>
        <w:rPr>
          <w:rFonts w:ascii="Verdana" w:hAnsi="Verdana"/>
          <w:sz w:val="22"/>
          <w:szCs w:val="22"/>
          <w:lang w:val="ru-RU"/>
        </w:rPr>
        <w:t xml:space="preserve"> рынке. Компания предлагает невероятные маршруты с заходом в Мозамбик, Намибию, остров Реюньон и Маврикий. </w:t>
      </w:r>
      <w:proofErr w:type="gramStart"/>
      <w:r w:rsidR="00676BDE">
        <w:rPr>
          <w:rFonts w:ascii="Verdana" w:hAnsi="Verdana"/>
          <w:sz w:val="22"/>
          <w:szCs w:val="22"/>
          <w:lang w:val="ru-RU"/>
        </w:rPr>
        <w:t>Обновленная</w:t>
      </w:r>
      <w:proofErr w:type="gramEnd"/>
      <w:r w:rsidR="00676BDE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</w:rPr>
        <w:t>MSC</w:t>
      </w:r>
      <w:r w:rsidRPr="00903C56">
        <w:rPr>
          <w:rFonts w:ascii="Verdana" w:hAnsi="Verdana"/>
          <w:sz w:val="22"/>
          <w:szCs w:val="22"/>
          <w:lang w:val="ru-RU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Sinfonia</w:t>
      </w:r>
      <w:proofErr w:type="spellEnd"/>
      <w:r w:rsidRPr="00903C56">
        <w:rPr>
          <w:rFonts w:ascii="Verdana" w:hAnsi="Verdana"/>
          <w:sz w:val="22"/>
          <w:szCs w:val="22"/>
          <w:lang w:val="ru-RU"/>
        </w:rPr>
        <w:t xml:space="preserve"> </w:t>
      </w:r>
      <w:r w:rsidR="00ED1DF3">
        <w:rPr>
          <w:rFonts w:ascii="Verdana" w:hAnsi="Verdana"/>
          <w:sz w:val="22"/>
          <w:szCs w:val="22"/>
          <w:lang w:val="ru-RU"/>
        </w:rPr>
        <w:t xml:space="preserve">как нельзя лучше </w:t>
      </w:r>
      <w:r>
        <w:rPr>
          <w:rFonts w:ascii="Verdana" w:hAnsi="Verdana"/>
          <w:sz w:val="22"/>
          <w:szCs w:val="22"/>
          <w:lang w:val="ru-RU"/>
        </w:rPr>
        <w:t>соответств</w:t>
      </w:r>
      <w:r w:rsidR="00AF6D89">
        <w:rPr>
          <w:rFonts w:ascii="Verdana" w:hAnsi="Verdana"/>
          <w:sz w:val="22"/>
          <w:szCs w:val="22"/>
          <w:lang w:val="ru-RU"/>
        </w:rPr>
        <w:t>ует</w:t>
      </w:r>
      <w:r>
        <w:rPr>
          <w:rFonts w:ascii="Verdana" w:hAnsi="Verdana"/>
          <w:sz w:val="22"/>
          <w:szCs w:val="22"/>
          <w:lang w:val="ru-RU"/>
        </w:rPr>
        <w:t xml:space="preserve"> растущему спросу на круизный отдых в этом регионе и </w:t>
      </w:r>
      <w:r w:rsidR="00AF6D89">
        <w:rPr>
          <w:rFonts w:ascii="Verdana" w:hAnsi="Verdana"/>
          <w:sz w:val="22"/>
          <w:szCs w:val="22"/>
          <w:lang w:val="ru-RU"/>
        </w:rPr>
        <w:t>обеспечивает высокие</w:t>
      </w:r>
      <w:r>
        <w:rPr>
          <w:rFonts w:ascii="Verdana" w:hAnsi="Verdana"/>
          <w:sz w:val="22"/>
          <w:szCs w:val="22"/>
          <w:lang w:val="ru-RU"/>
        </w:rPr>
        <w:t xml:space="preserve"> станд</w:t>
      </w:r>
      <w:r w:rsidR="00AF6D89">
        <w:rPr>
          <w:rFonts w:ascii="Verdana" w:hAnsi="Verdana"/>
          <w:sz w:val="22"/>
          <w:szCs w:val="22"/>
          <w:lang w:val="ru-RU"/>
        </w:rPr>
        <w:t>арты</w:t>
      </w:r>
      <w:r>
        <w:rPr>
          <w:rFonts w:ascii="Verdana" w:hAnsi="Verdana"/>
          <w:sz w:val="22"/>
          <w:szCs w:val="22"/>
          <w:lang w:val="ru-RU"/>
        </w:rPr>
        <w:t xml:space="preserve"> обслуживания.</w:t>
      </w:r>
    </w:p>
    <w:p w:rsidR="00210D0D" w:rsidRPr="005350EE" w:rsidRDefault="00210D0D" w:rsidP="00BA2292">
      <w:pPr>
        <w:rPr>
          <w:rFonts w:ascii="Verdana" w:hAnsi="Verdana"/>
          <w:sz w:val="22"/>
          <w:szCs w:val="22"/>
          <w:lang w:val="ru-RU"/>
        </w:rPr>
      </w:pPr>
    </w:p>
    <w:p w:rsidR="00903C56" w:rsidRDefault="00903C56" w:rsidP="00BA2292">
      <w:pPr>
        <w:rPr>
          <w:rFonts w:ascii="Verdana" w:hAnsi="Verdana"/>
          <w:b/>
          <w:sz w:val="22"/>
          <w:szCs w:val="22"/>
          <w:lang w:val="ru-RU"/>
        </w:rPr>
      </w:pPr>
      <w:r>
        <w:rPr>
          <w:rFonts w:ascii="Verdana" w:hAnsi="Verdana"/>
          <w:b/>
          <w:sz w:val="22"/>
          <w:szCs w:val="22"/>
          <w:lang w:val="ru-RU"/>
        </w:rPr>
        <w:t>Программа «</w:t>
      </w:r>
      <w:r w:rsidR="000F555E" w:rsidRPr="000F555E">
        <w:rPr>
          <w:rFonts w:ascii="Verdana" w:hAnsi="Verdana"/>
          <w:b/>
          <w:sz w:val="22"/>
          <w:szCs w:val="22"/>
          <w:lang w:val="ru-RU"/>
        </w:rPr>
        <w:t>Ренессанс</w:t>
      </w:r>
      <w:r>
        <w:rPr>
          <w:rFonts w:ascii="Verdana" w:hAnsi="Verdana"/>
          <w:b/>
          <w:sz w:val="22"/>
          <w:szCs w:val="22"/>
          <w:lang w:val="ru-RU"/>
        </w:rPr>
        <w:t>». История</w:t>
      </w:r>
      <w:r w:rsidR="00D917E2">
        <w:rPr>
          <w:rFonts w:ascii="Verdana" w:hAnsi="Verdana"/>
          <w:b/>
          <w:sz w:val="22"/>
          <w:szCs w:val="22"/>
          <w:lang w:val="ru-RU"/>
        </w:rPr>
        <w:t>.</w:t>
      </w:r>
    </w:p>
    <w:p w:rsidR="00903C56" w:rsidRPr="00AF6D89" w:rsidRDefault="00D917E2" w:rsidP="00BA2292">
      <w:pPr>
        <w:rPr>
          <w:rFonts w:ascii="Verdana" w:hAnsi="Verdana"/>
          <w:b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>Работы</w:t>
      </w:r>
      <w:r w:rsidR="00903C56">
        <w:rPr>
          <w:rFonts w:ascii="Verdana" w:hAnsi="Verdana"/>
          <w:sz w:val="22"/>
          <w:szCs w:val="22"/>
          <w:lang w:val="ru-RU"/>
        </w:rPr>
        <w:t xml:space="preserve"> </w:t>
      </w:r>
      <w:r w:rsidR="00ED1DF3">
        <w:rPr>
          <w:rFonts w:ascii="Verdana" w:hAnsi="Verdana"/>
          <w:sz w:val="22"/>
          <w:szCs w:val="22"/>
          <w:lang w:val="ru-RU"/>
        </w:rPr>
        <w:t>по реализации</w:t>
      </w:r>
      <w:r w:rsidR="00903C56">
        <w:rPr>
          <w:rFonts w:ascii="Verdana" w:hAnsi="Verdana"/>
          <w:sz w:val="22"/>
          <w:szCs w:val="22"/>
          <w:lang w:val="ru-RU"/>
        </w:rPr>
        <w:t xml:space="preserve"> программы «</w:t>
      </w:r>
      <w:r w:rsidR="000F555E">
        <w:rPr>
          <w:rFonts w:ascii="Verdana" w:hAnsi="Verdana"/>
          <w:sz w:val="22"/>
          <w:szCs w:val="22"/>
          <w:lang w:val="ru-RU"/>
        </w:rPr>
        <w:t>Ренессанс</w:t>
      </w:r>
      <w:r w:rsidR="00903C56">
        <w:rPr>
          <w:rFonts w:ascii="Verdana" w:hAnsi="Verdana"/>
          <w:sz w:val="22"/>
          <w:szCs w:val="22"/>
          <w:lang w:val="ru-RU"/>
        </w:rPr>
        <w:t xml:space="preserve">», бюджет которой </w:t>
      </w:r>
      <w:r w:rsidR="00903C56">
        <w:rPr>
          <w:rFonts w:ascii="Verdana" w:hAnsi="Verdana"/>
          <w:sz w:val="22"/>
          <w:szCs w:val="22"/>
          <w:lang w:val="ru-RU"/>
        </w:rPr>
        <w:lastRenderedPageBreak/>
        <w:t>составил 200 миллионов Евро, начал</w:t>
      </w:r>
      <w:r>
        <w:rPr>
          <w:rFonts w:ascii="Verdana" w:hAnsi="Verdana"/>
          <w:sz w:val="22"/>
          <w:szCs w:val="22"/>
          <w:lang w:val="ru-RU"/>
        </w:rPr>
        <w:t>и</w:t>
      </w:r>
      <w:r w:rsidR="00903C56">
        <w:rPr>
          <w:rFonts w:ascii="Verdana" w:hAnsi="Verdana"/>
          <w:sz w:val="22"/>
          <w:szCs w:val="22"/>
          <w:lang w:val="ru-RU"/>
        </w:rPr>
        <w:t>сь в августе 2014 года</w:t>
      </w:r>
      <w:r w:rsidR="0011071A">
        <w:rPr>
          <w:rFonts w:ascii="Verdana" w:hAnsi="Verdana"/>
          <w:sz w:val="22"/>
          <w:szCs w:val="22"/>
          <w:lang w:val="ru-RU"/>
        </w:rPr>
        <w:t xml:space="preserve">. Программа стала частью </w:t>
      </w:r>
      <w:r w:rsidR="00676BDE">
        <w:rPr>
          <w:rFonts w:ascii="Verdana" w:hAnsi="Verdana"/>
          <w:sz w:val="22"/>
          <w:szCs w:val="22"/>
          <w:lang w:val="ru-RU"/>
        </w:rPr>
        <w:t>проекта</w:t>
      </w:r>
      <w:r w:rsidR="0011071A">
        <w:rPr>
          <w:rFonts w:ascii="Verdana" w:hAnsi="Verdana"/>
          <w:sz w:val="22"/>
          <w:szCs w:val="22"/>
          <w:lang w:val="ru-RU"/>
        </w:rPr>
        <w:t xml:space="preserve"> по </w:t>
      </w:r>
      <w:r w:rsidR="00676BDE">
        <w:rPr>
          <w:rFonts w:ascii="Verdana" w:hAnsi="Verdana"/>
          <w:sz w:val="22"/>
          <w:szCs w:val="22"/>
          <w:lang w:val="ru-RU"/>
        </w:rPr>
        <w:t>увеличению</w:t>
      </w:r>
      <w:r w:rsidR="0011071A">
        <w:rPr>
          <w:rFonts w:ascii="Verdana" w:hAnsi="Verdana"/>
          <w:sz w:val="22"/>
          <w:szCs w:val="22"/>
          <w:lang w:val="ru-RU"/>
        </w:rPr>
        <w:t xml:space="preserve"> пропускной способности флота с бюджетом 5 миллиардов Евро. </w:t>
      </w:r>
      <w:r>
        <w:rPr>
          <w:rFonts w:ascii="Verdana" w:hAnsi="Verdana"/>
          <w:sz w:val="22"/>
          <w:szCs w:val="22"/>
          <w:lang w:val="ru-RU"/>
        </w:rPr>
        <w:t xml:space="preserve">В результате </w:t>
      </w:r>
      <w:r w:rsidR="0011071A">
        <w:rPr>
          <w:rFonts w:ascii="Verdana" w:hAnsi="Verdana"/>
          <w:sz w:val="22"/>
          <w:szCs w:val="22"/>
          <w:lang w:val="ru-RU"/>
        </w:rPr>
        <w:t>реализации программы</w:t>
      </w:r>
      <w:r w:rsidR="00AF6D89">
        <w:rPr>
          <w:rFonts w:ascii="Verdana" w:hAnsi="Verdana"/>
          <w:sz w:val="22"/>
          <w:szCs w:val="22"/>
          <w:lang w:val="ru-RU"/>
        </w:rPr>
        <w:t xml:space="preserve"> «</w:t>
      </w:r>
      <w:r w:rsidR="000F555E">
        <w:rPr>
          <w:rFonts w:ascii="Verdana" w:hAnsi="Verdana"/>
          <w:sz w:val="22"/>
          <w:szCs w:val="22"/>
          <w:lang w:val="ru-RU"/>
        </w:rPr>
        <w:t>Ренессанс</w:t>
      </w:r>
      <w:r w:rsidR="00AF6D89">
        <w:rPr>
          <w:rFonts w:ascii="Verdana" w:hAnsi="Verdana"/>
          <w:sz w:val="22"/>
          <w:szCs w:val="22"/>
          <w:lang w:val="ru-RU"/>
        </w:rPr>
        <w:t>»</w:t>
      </w:r>
      <w:r w:rsidR="0011071A">
        <w:rPr>
          <w:rFonts w:ascii="Verdana" w:hAnsi="Verdana"/>
          <w:sz w:val="22"/>
          <w:szCs w:val="22"/>
          <w:lang w:val="ru-RU"/>
        </w:rPr>
        <w:t xml:space="preserve"> на судах </w:t>
      </w:r>
      <w:r w:rsidR="0011071A">
        <w:rPr>
          <w:rFonts w:ascii="Verdana" w:hAnsi="Verdana"/>
          <w:sz w:val="22"/>
          <w:szCs w:val="22"/>
        </w:rPr>
        <w:t>MSC</w:t>
      </w:r>
      <w:r w:rsidR="0011071A" w:rsidRPr="0011071A">
        <w:rPr>
          <w:rFonts w:ascii="Verdana" w:hAnsi="Verdana"/>
          <w:sz w:val="22"/>
          <w:szCs w:val="22"/>
          <w:lang w:val="ru-RU"/>
        </w:rPr>
        <w:t xml:space="preserve"> </w:t>
      </w:r>
      <w:r w:rsidR="0011071A">
        <w:rPr>
          <w:rFonts w:ascii="Verdana" w:hAnsi="Verdana"/>
          <w:sz w:val="22"/>
          <w:szCs w:val="22"/>
        </w:rPr>
        <w:t>Cruises</w:t>
      </w:r>
      <w:r w:rsidR="0011071A">
        <w:rPr>
          <w:rFonts w:ascii="Verdana" w:hAnsi="Verdana"/>
          <w:sz w:val="22"/>
          <w:szCs w:val="22"/>
          <w:lang w:val="ru-RU"/>
        </w:rPr>
        <w:t xml:space="preserve"> появилось 800 элегантных кают, в большинстве из которых есть балкон; таким образом, пропускная способность флота </w:t>
      </w:r>
      <w:r w:rsidR="0011071A">
        <w:rPr>
          <w:rFonts w:ascii="Verdana" w:hAnsi="Verdana"/>
          <w:sz w:val="22"/>
          <w:szCs w:val="22"/>
        </w:rPr>
        <w:t>MSC</w:t>
      </w:r>
      <w:r w:rsidR="0011071A" w:rsidRPr="0011071A">
        <w:rPr>
          <w:rFonts w:ascii="Verdana" w:hAnsi="Verdana"/>
          <w:sz w:val="22"/>
          <w:szCs w:val="22"/>
          <w:lang w:val="ru-RU"/>
        </w:rPr>
        <w:t xml:space="preserve"> </w:t>
      </w:r>
      <w:r w:rsidR="0011071A">
        <w:rPr>
          <w:rFonts w:ascii="Verdana" w:hAnsi="Verdana"/>
          <w:sz w:val="22"/>
          <w:szCs w:val="22"/>
        </w:rPr>
        <w:t>Cruises</w:t>
      </w:r>
      <w:r w:rsidR="0011071A">
        <w:rPr>
          <w:rFonts w:ascii="Verdana" w:hAnsi="Verdana"/>
          <w:sz w:val="22"/>
          <w:szCs w:val="22"/>
          <w:lang w:val="ru-RU"/>
        </w:rPr>
        <w:t xml:space="preserve"> увеличилась </w:t>
      </w:r>
      <w:r w:rsidR="000D44D7">
        <w:rPr>
          <w:rFonts w:ascii="Verdana" w:hAnsi="Verdana"/>
          <w:sz w:val="22"/>
          <w:szCs w:val="22"/>
          <w:lang w:val="ru-RU"/>
        </w:rPr>
        <w:t>при</w:t>
      </w:r>
      <w:bookmarkStart w:id="2" w:name="_GoBack"/>
      <w:bookmarkEnd w:id="2"/>
      <w:r w:rsidR="000D44D7">
        <w:rPr>
          <w:rFonts w:ascii="Verdana" w:hAnsi="Verdana"/>
          <w:sz w:val="22"/>
          <w:szCs w:val="22"/>
          <w:lang w:val="ru-RU"/>
        </w:rPr>
        <w:t xml:space="preserve">мерно </w:t>
      </w:r>
      <w:r w:rsidR="0011071A">
        <w:rPr>
          <w:rFonts w:ascii="Verdana" w:hAnsi="Verdana"/>
          <w:sz w:val="22"/>
          <w:szCs w:val="22"/>
          <w:lang w:val="ru-RU"/>
        </w:rPr>
        <w:t xml:space="preserve">на 2,000 пассажиров. Программа также предполагает строительство семи судов нового поколения в двух классах. Эти суда будут построены </w:t>
      </w:r>
      <w:r w:rsidR="00AF6D89">
        <w:rPr>
          <w:rFonts w:ascii="Verdana" w:hAnsi="Verdana"/>
          <w:sz w:val="22"/>
          <w:szCs w:val="22"/>
          <w:lang w:val="ru-RU"/>
        </w:rPr>
        <w:t>в период с 2017 по 2022</w:t>
      </w:r>
      <w:r w:rsidR="00ED1DF3">
        <w:rPr>
          <w:rFonts w:ascii="Verdana" w:hAnsi="Verdana"/>
          <w:sz w:val="22"/>
          <w:szCs w:val="22"/>
          <w:lang w:val="ru-RU"/>
        </w:rPr>
        <w:t xml:space="preserve"> год</w:t>
      </w:r>
      <w:r w:rsidR="00AF6D89">
        <w:rPr>
          <w:rFonts w:ascii="Verdana" w:hAnsi="Verdana"/>
          <w:sz w:val="22"/>
          <w:szCs w:val="22"/>
          <w:lang w:val="ru-RU"/>
        </w:rPr>
        <w:t xml:space="preserve"> </w:t>
      </w:r>
      <w:r w:rsidR="0011071A">
        <w:rPr>
          <w:rFonts w:ascii="Verdana" w:hAnsi="Verdana"/>
          <w:sz w:val="22"/>
          <w:szCs w:val="22"/>
          <w:lang w:val="ru-RU"/>
        </w:rPr>
        <w:t xml:space="preserve">на </w:t>
      </w:r>
      <w:proofErr w:type="gramStart"/>
      <w:r w:rsidR="0011071A">
        <w:rPr>
          <w:rFonts w:ascii="Verdana" w:hAnsi="Verdana"/>
          <w:sz w:val="22"/>
          <w:szCs w:val="22"/>
          <w:lang w:val="ru-RU"/>
        </w:rPr>
        <w:t>судоверфях</w:t>
      </w:r>
      <w:proofErr w:type="gramEnd"/>
      <w:r w:rsidR="0011071A">
        <w:rPr>
          <w:rFonts w:ascii="Verdana" w:hAnsi="Verdana"/>
          <w:sz w:val="22"/>
          <w:szCs w:val="22"/>
          <w:lang w:val="ru-RU"/>
        </w:rPr>
        <w:t xml:space="preserve"> </w:t>
      </w:r>
      <w:r w:rsidR="0011071A">
        <w:rPr>
          <w:rFonts w:ascii="Verdana" w:hAnsi="Verdana"/>
          <w:sz w:val="22"/>
          <w:szCs w:val="22"/>
        </w:rPr>
        <w:t>STX</w:t>
      </w:r>
      <w:r w:rsidR="0011071A" w:rsidRPr="0011071A">
        <w:rPr>
          <w:rFonts w:ascii="Verdana" w:hAnsi="Verdana"/>
          <w:sz w:val="22"/>
          <w:szCs w:val="22"/>
          <w:lang w:val="ru-RU"/>
        </w:rPr>
        <w:t xml:space="preserve"> </w:t>
      </w:r>
      <w:r w:rsidR="0011071A">
        <w:rPr>
          <w:rFonts w:ascii="Verdana" w:hAnsi="Verdana"/>
          <w:sz w:val="22"/>
          <w:szCs w:val="22"/>
        </w:rPr>
        <w:t>France</w:t>
      </w:r>
      <w:r w:rsidR="0011071A" w:rsidRPr="0011071A">
        <w:rPr>
          <w:rFonts w:ascii="Verdana" w:hAnsi="Verdana"/>
          <w:sz w:val="22"/>
          <w:szCs w:val="22"/>
          <w:lang w:val="ru-RU"/>
        </w:rPr>
        <w:t xml:space="preserve"> </w:t>
      </w:r>
      <w:r w:rsidR="0011071A">
        <w:rPr>
          <w:rFonts w:ascii="Verdana" w:hAnsi="Verdana"/>
          <w:sz w:val="22"/>
          <w:szCs w:val="22"/>
          <w:lang w:val="ru-RU"/>
        </w:rPr>
        <w:t xml:space="preserve">и </w:t>
      </w:r>
      <w:proofErr w:type="spellStart"/>
      <w:r w:rsidR="0011071A">
        <w:rPr>
          <w:rFonts w:ascii="Verdana" w:hAnsi="Verdana"/>
          <w:sz w:val="22"/>
          <w:szCs w:val="22"/>
        </w:rPr>
        <w:t>Fincantieri</w:t>
      </w:r>
      <w:proofErr w:type="spellEnd"/>
      <w:r w:rsidR="0011071A">
        <w:rPr>
          <w:rFonts w:ascii="Verdana" w:hAnsi="Verdana"/>
          <w:sz w:val="22"/>
          <w:szCs w:val="22"/>
          <w:lang w:val="ru-RU"/>
        </w:rPr>
        <w:t>. С</w:t>
      </w:r>
      <w:r w:rsidR="0011071A" w:rsidRPr="0011071A">
        <w:rPr>
          <w:rFonts w:ascii="Verdana" w:hAnsi="Verdana"/>
          <w:sz w:val="22"/>
          <w:szCs w:val="22"/>
          <w:lang w:val="ru-RU"/>
        </w:rPr>
        <w:t xml:space="preserve"> 2003 </w:t>
      </w:r>
      <w:r w:rsidR="0011071A">
        <w:rPr>
          <w:rFonts w:ascii="Verdana" w:hAnsi="Verdana"/>
          <w:sz w:val="22"/>
          <w:szCs w:val="22"/>
          <w:lang w:val="ru-RU"/>
        </w:rPr>
        <w:t>года</w:t>
      </w:r>
      <w:r w:rsidR="0011071A" w:rsidRPr="0011071A">
        <w:rPr>
          <w:rFonts w:ascii="Verdana" w:hAnsi="Verdana"/>
          <w:sz w:val="22"/>
          <w:szCs w:val="22"/>
          <w:lang w:val="ru-RU"/>
        </w:rPr>
        <w:t xml:space="preserve"> </w:t>
      </w:r>
      <w:r w:rsidR="0011071A">
        <w:rPr>
          <w:rFonts w:ascii="Verdana" w:hAnsi="Verdana"/>
          <w:sz w:val="22"/>
          <w:szCs w:val="22"/>
          <w:lang w:val="ru-RU"/>
        </w:rPr>
        <w:t>рост</w:t>
      </w:r>
      <w:r w:rsidR="0011071A" w:rsidRPr="0011071A">
        <w:rPr>
          <w:rFonts w:ascii="Verdana" w:hAnsi="Verdana"/>
          <w:sz w:val="22"/>
          <w:szCs w:val="22"/>
          <w:lang w:val="ru-RU"/>
        </w:rPr>
        <w:t xml:space="preserve"> </w:t>
      </w:r>
      <w:r w:rsidR="0011071A">
        <w:rPr>
          <w:rFonts w:ascii="Verdana" w:hAnsi="Verdana"/>
          <w:sz w:val="22"/>
          <w:szCs w:val="22"/>
          <w:lang w:val="ru-RU"/>
        </w:rPr>
        <w:t>компании</w:t>
      </w:r>
      <w:r w:rsidR="0011071A" w:rsidRPr="0011071A">
        <w:rPr>
          <w:rFonts w:ascii="Verdana" w:hAnsi="Verdana"/>
          <w:sz w:val="22"/>
          <w:szCs w:val="22"/>
          <w:lang w:val="ru-RU"/>
        </w:rPr>
        <w:t xml:space="preserve"> </w:t>
      </w:r>
      <w:r w:rsidR="0011071A">
        <w:rPr>
          <w:rFonts w:ascii="Verdana" w:hAnsi="Verdana"/>
          <w:sz w:val="22"/>
          <w:szCs w:val="22"/>
        </w:rPr>
        <w:t>MSC</w:t>
      </w:r>
      <w:r w:rsidR="0011071A" w:rsidRPr="0011071A">
        <w:rPr>
          <w:rFonts w:ascii="Verdana" w:hAnsi="Verdana"/>
          <w:sz w:val="22"/>
          <w:szCs w:val="22"/>
          <w:lang w:val="ru-RU"/>
        </w:rPr>
        <w:t xml:space="preserve"> </w:t>
      </w:r>
      <w:r w:rsidR="0011071A">
        <w:rPr>
          <w:rFonts w:ascii="Verdana" w:hAnsi="Verdana"/>
          <w:sz w:val="22"/>
          <w:szCs w:val="22"/>
        </w:rPr>
        <w:t>Cruises</w:t>
      </w:r>
      <w:r w:rsidR="0011071A" w:rsidRPr="0011071A">
        <w:rPr>
          <w:rFonts w:ascii="Verdana" w:hAnsi="Verdana"/>
          <w:sz w:val="22"/>
          <w:szCs w:val="22"/>
          <w:lang w:val="ru-RU"/>
        </w:rPr>
        <w:t xml:space="preserve"> </w:t>
      </w:r>
      <w:r w:rsidR="0011071A">
        <w:rPr>
          <w:rFonts w:ascii="Verdana" w:hAnsi="Verdana"/>
          <w:sz w:val="22"/>
          <w:szCs w:val="22"/>
          <w:lang w:val="ru-RU"/>
        </w:rPr>
        <w:t xml:space="preserve">составил более 800%; на сегодняшний день компания перевозит 1.67 миллионов пассажиров в год. Кроме того, компания планирует удвоить пропускную способность своего флота к 2022 году, </w:t>
      </w:r>
      <w:r w:rsidR="00AF6D89">
        <w:rPr>
          <w:rFonts w:ascii="Verdana" w:hAnsi="Verdana"/>
          <w:sz w:val="22"/>
          <w:szCs w:val="22"/>
          <w:lang w:val="ru-RU"/>
        </w:rPr>
        <w:t>то есть</w:t>
      </w:r>
      <w:r w:rsidR="0011071A">
        <w:rPr>
          <w:rFonts w:ascii="Verdana" w:hAnsi="Verdana"/>
          <w:sz w:val="22"/>
          <w:szCs w:val="22"/>
          <w:lang w:val="ru-RU"/>
        </w:rPr>
        <w:t xml:space="preserve"> </w:t>
      </w:r>
      <w:r w:rsidR="0011071A" w:rsidRPr="00AF6D89">
        <w:rPr>
          <w:rFonts w:ascii="Verdana" w:hAnsi="Verdana"/>
          <w:b/>
          <w:sz w:val="22"/>
          <w:szCs w:val="22"/>
          <w:lang w:val="ru-RU"/>
        </w:rPr>
        <w:t xml:space="preserve">каждый год в путешествие с </w:t>
      </w:r>
      <w:r w:rsidR="0011071A" w:rsidRPr="00AF6D89">
        <w:rPr>
          <w:rFonts w:ascii="Verdana" w:hAnsi="Verdana"/>
          <w:b/>
          <w:sz w:val="22"/>
          <w:szCs w:val="22"/>
        </w:rPr>
        <w:t>MSC</w:t>
      </w:r>
      <w:r w:rsidR="0011071A" w:rsidRPr="00AF6D89">
        <w:rPr>
          <w:rFonts w:ascii="Verdana" w:hAnsi="Verdana"/>
          <w:b/>
          <w:sz w:val="22"/>
          <w:szCs w:val="22"/>
          <w:lang w:val="ru-RU"/>
        </w:rPr>
        <w:t xml:space="preserve"> </w:t>
      </w:r>
      <w:r w:rsidR="0011071A" w:rsidRPr="00AF6D89">
        <w:rPr>
          <w:rFonts w:ascii="Verdana" w:hAnsi="Verdana"/>
          <w:b/>
          <w:sz w:val="22"/>
          <w:szCs w:val="22"/>
        </w:rPr>
        <w:t>Cruises</w:t>
      </w:r>
      <w:r w:rsidR="0011071A" w:rsidRPr="00AF6D89">
        <w:rPr>
          <w:rFonts w:ascii="Verdana" w:hAnsi="Verdana"/>
          <w:b/>
          <w:sz w:val="22"/>
          <w:szCs w:val="22"/>
          <w:lang w:val="ru-RU"/>
        </w:rPr>
        <w:t xml:space="preserve"> </w:t>
      </w:r>
      <w:r w:rsidR="00AF6D89">
        <w:rPr>
          <w:rFonts w:ascii="Verdana" w:hAnsi="Verdana"/>
          <w:b/>
          <w:sz w:val="22"/>
          <w:szCs w:val="22"/>
          <w:lang w:val="ru-RU"/>
        </w:rPr>
        <w:t>отправ</w:t>
      </w:r>
      <w:r w:rsidR="0011071A" w:rsidRPr="00AF6D89">
        <w:rPr>
          <w:rFonts w:ascii="Verdana" w:hAnsi="Verdana"/>
          <w:b/>
          <w:sz w:val="22"/>
          <w:szCs w:val="22"/>
          <w:lang w:val="ru-RU"/>
        </w:rPr>
        <w:t xml:space="preserve">ятся 3.4 миллиона пассажиров. </w:t>
      </w:r>
    </w:p>
    <w:p w:rsidR="00903C56" w:rsidRPr="0011071A" w:rsidRDefault="00903C56" w:rsidP="00BA2292">
      <w:pPr>
        <w:rPr>
          <w:rFonts w:ascii="Verdana" w:hAnsi="Verdana"/>
          <w:sz w:val="22"/>
          <w:szCs w:val="22"/>
          <w:lang w:val="ru-RU"/>
        </w:rPr>
      </w:pPr>
    </w:p>
    <w:p w:rsidR="00685B74" w:rsidRPr="003C64B3" w:rsidRDefault="00685B74" w:rsidP="004C2755">
      <w:pPr>
        <w:pStyle w:val="Body"/>
        <w:jc w:val="both"/>
        <w:rPr>
          <w:lang w:val="ru-RU"/>
        </w:rPr>
      </w:pPr>
    </w:p>
    <w:sectPr w:rsidR="00685B74" w:rsidRPr="003C64B3" w:rsidSect="0037451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52E" w:rsidRDefault="006F352E" w:rsidP="000764D2">
      <w:r>
        <w:separator/>
      </w:r>
    </w:p>
  </w:endnote>
  <w:endnote w:type="continuationSeparator" w:id="0">
    <w:p w:rsidR="006F352E" w:rsidRDefault="006F352E" w:rsidP="000764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52E" w:rsidRDefault="006F352E" w:rsidP="000764D2">
      <w:r>
        <w:separator/>
      </w:r>
    </w:p>
  </w:footnote>
  <w:footnote w:type="continuationSeparator" w:id="0">
    <w:p w:rsidR="006F352E" w:rsidRDefault="006F352E" w:rsidP="000764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82788"/>
    <w:multiLevelType w:val="hybridMultilevel"/>
    <w:tmpl w:val="84AEA4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94131B"/>
    <w:multiLevelType w:val="hybridMultilevel"/>
    <w:tmpl w:val="C26077DC"/>
    <w:lvl w:ilvl="0" w:tplc="C4BC0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489240">
      <w:numFmt w:val="none"/>
      <w:lvlText w:val=""/>
      <w:lvlJc w:val="left"/>
      <w:pPr>
        <w:tabs>
          <w:tab w:val="num" w:pos="360"/>
        </w:tabs>
      </w:pPr>
    </w:lvl>
    <w:lvl w:ilvl="2" w:tplc="4418BA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5E0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425D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88F6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86B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FEC1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0E3A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33A59B9"/>
    <w:multiLevelType w:val="hybridMultilevel"/>
    <w:tmpl w:val="A640728C"/>
    <w:lvl w:ilvl="0" w:tplc="D03E9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6A7D2C">
      <w:numFmt w:val="none"/>
      <w:lvlText w:val=""/>
      <w:lvlJc w:val="left"/>
      <w:pPr>
        <w:tabs>
          <w:tab w:val="num" w:pos="360"/>
        </w:tabs>
      </w:pPr>
    </w:lvl>
    <w:lvl w:ilvl="2" w:tplc="6E9848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4055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26F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0AF1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78B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7CC6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66A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1D343BA"/>
    <w:multiLevelType w:val="hybridMultilevel"/>
    <w:tmpl w:val="F7563078"/>
    <w:lvl w:ilvl="0" w:tplc="D59E88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80474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EA7A0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B4009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0DFD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5E0DF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8C89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468C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ECE66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64D2"/>
    <w:rsid w:val="0000209B"/>
    <w:rsid w:val="00021EA1"/>
    <w:rsid w:val="00031BC1"/>
    <w:rsid w:val="00036E52"/>
    <w:rsid w:val="00050174"/>
    <w:rsid w:val="000764D2"/>
    <w:rsid w:val="00082097"/>
    <w:rsid w:val="000B1C16"/>
    <w:rsid w:val="000B31E1"/>
    <w:rsid w:val="000B34DC"/>
    <w:rsid w:val="000C2AB0"/>
    <w:rsid w:val="000D44D7"/>
    <w:rsid w:val="000F555E"/>
    <w:rsid w:val="00102841"/>
    <w:rsid w:val="00104638"/>
    <w:rsid w:val="00107952"/>
    <w:rsid w:val="0011071A"/>
    <w:rsid w:val="0012186E"/>
    <w:rsid w:val="00166F49"/>
    <w:rsid w:val="00170C63"/>
    <w:rsid w:val="00197515"/>
    <w:rsid w:val="001A350B"/>
    <w:rsid w:val="001A3C49"/>
    <w:rsid w:val="001B13E6"/>
    <w:rsid w:val="001B1ECF"/>
    <w:rsid w:val="001B70A5"/>
    <w:rsid w:val="001C4D40"/>
    <w:rsid w:val="001F4692"/>
    <w:rsid w:val="00210D0D"/>
    <w:rsid w:val="0022276E"/>
    <w:rsid w:val="00236EC6"/>
    <w:rsid w:val="00267CB8"/>
    <w:rsid w:val="00267F1D"/>
    <w:rsid w:val="00276800"/>
    <w:rsid w:val="002C0374"/>
    <w:rsid w:val="00323CFC"/>
    <w:rsid w:val="00335E90"/>
    <w:rsid w:val="003367A4"/>
    <w:rsid w:val="00336EBA"/>
    <w:rsid w:val="00374515"/>
    <w:rsid w:val="00377454"/>
    <w:rsid w:val="003A7326"/>
    <w:rsid w:val="003C64B3"/>
    <w:rsid w:val="003D3271"/>
    <w:rsid w:val="003F24C4"/>
    <w:rsid w:val="004353F3"/>
    <w:rsid w:val="004469BA"/>
    <w:rsid w:val="00473EFF"/>
    <w:rsid w:val="00476974"/>
    <w:rsid w:val="00481795"/>
    <w:rsid w:val="004825DD"/>
    <w:rsid w:val="004A398A"/>
    <w:rsid w:val="004C2755"/>
    <w:rsid w:val="004E09D2"/>
    <w:rsid w:val="005338C0"/>
    <w:rsid w:val="005350EE"/>
    <w:rsid w:val="00552D4D"/>
    <w:rsid w:val="00566545"/>
    <w:rsid w:val="00580AB1"/>
    <w:rsid w:val="00597061"/>
    <w:rsid w:val="005A542C"/>
    <w:rsid w:val="005C161D"/>
    <w:rsid w:val="005F51D9"/>
    <w:rsid w:val="006164E0"/>
    <w:rsid w:val="00620C34"/>
    <w:rsid w:val="00645110"/>
    <w:rsid w:val="00646E28"/>
    <w:rsid w:val="00654808"/>
    <w:rsid w:val="00666448"/>
    <w:rsid w:val="0067216A"/>
    <w:rsid w:val="0067336A"/>
    <w:rsid w:val="00676BDE"/>
    <w:rsid w:val="00685B74"/>
    <w:rsid w:val="006915B3"/>
    <w:rsid w:val="006961AC"/>
    <w:rsid w:val="006C3F11"/>
    <w:rsid w:val="006C4278"/>
    <w:rsid w:val="006C6A9F"/>
    <w:rsid w:val="006D3ADA"/>
    <w:rsid w:val="006F352E"/>
    <w:rsid w:val="006F4692"/>
    <w:rsid w:val="0070518E"/>
    <w:rsid w:val="00725A13"/>
    <w:rsid w:val="0073158E"/>
    <w:rsid w:val="00732FAC"/>
    <w:rsid w:val="0074431E"/>
    <w:rsid w:val="007742A0"/>
    <w:rsid w:val="007809D7"/>
    <w:rsid w:val="007B5692"/>
    <w:rsid w:val="007C5C9B"/>
    <w:rsid w:val="00817A22"/>
    <w:rsid w:val="008B2765"/>
    <w:rsid w:val="008B4E0B"/>
    <w:rsid w:val="008E77C8"/>
    <w:rsid w:val="00903C56"/>
    <w:rsid w:val="00913909"/>
    <w:rsid w:val="00913A88"/>
    <w:rsid w:val="00923C3E"/>
    <w:rsid w:val="00925031"/>
    <w:rsid w:val="00930427"/>
    <w:rsid w:val="0094273B"/>
    <w:rsid w:val="0098081E"/>
    <w:rsid w:val="009C39C9"/>
    <w:rsid w:val="009E19A5"/>
    <w:rsid w:val="00A04F9F"/>
    <w:rsid w:val="00A17D52"/>
    <w:rsid w:val="00A26AC4"/>
    <w:rsid w:val="00A37A4F"/>
    <w:rsid w:val="00A53F62"/>
    <w:rsid w:val="00A54F13"/>
    <w:rsid w:val="00A634A7"/>
    <w:rsid w:val="00A64D19"/>
    <w:rsid w:val="00A667EC"/>
    <w:rsid w:val="00AE3751"/>
    <w:rsid w:val="00AF4496"/>
    <w:rsid w:val="00AF6D89"/>
    <w:rsid w:val="00B03F4E"/>
    <w:rsid w:val="00B2581F"/>
    <w:rsid w:val="00B56FEB"/>
    <w:rsid w:val="00B675F0"/>
    <w:rsid w:val="00B7658D"/>
    <w:rsid w:val="00B81008"/>
    <w:rsid w:val="00B84356"/>
    <w:rsid w:val="00BA2292"/>
    <w:rsid w:val="00BB4F17"/>
    <w:rsid w:val="00BC1870"/>
    <w:rsid w:val="00BC5140"/>
    <w:rsid w:val="00BD057F"/>
    <w:rsid w:val="00BD5641"/>
    <w:rsid w:val="00C54BEC"/>
    <w:rsid w:val="00C620F8"/>
    <w:rsid w:val="00C6289B"/>
    <w:rsid w:val="00C670E8"/>
    <w:rsid w:val="00C9452B"/>
    <w:rsid w:val="00C954CB"/>
    <w:rsid w:val="00CB4D17"/>
    <w:rsid w:val="00CB5881"/>
    <w:rsid w:val="00D078C4"/>
    <w:rsid w:val="00D40CD2"/>
    <w:rsid w:val="00D47D35"/>
    <w:rsid w:val="00D66330"/>
    <w:rsid w:val="00D759CC"/>
    <w:rsid w:val="00D917E2"/>
    <w:rsid w:val="00DA24EF"/>
    <w:rsid w:val="00DB48DE"/>
    <w:rsid w:val="00DD7A4D"/>
    <w:rsid w:val="00E11171"/>
    <w:rsid w:val="00E12F72"/>
    <w:rsid w:val="00E22A02"/>
    <w:rsid w:val="00E2792B"/>
    <w:rsid w:val="00E321C4"/>
    <w:rsid w:val="00E418B5"/>
    <w:rsid w:val="00E56B82"/>
    <w:rsid w:val="00E64DC3"/>
    <w:rsid w:val="00E75634"/>
    <w:rsid w:val="00E75B76"/>
    <w:rsid w:val="00EA5087"/>
    <w:rsid w:val="00EC3C4B"/>
    <w:rsid w:val="00EC5802"/>
    <w:rsid w:val="00ED1DF3"/>
    <w:rsid w:val="00ED2C5C"/>
    <w:rsid w:val="00F123EB"/>
    <w:rsid w:val="00F4069A"/>
    <w:rsid w:val="00F412C2"/>
    <w:rsid w:val="00F5273B"/>
    <w:rsid w:val="00F57DBE"/>
    <w:rsid w:val="00F829B7"/>
    <w:rsid w:val="00F9167D"/>
    <w:rsid w:val="00F96FDF"/>
    <w:rsid w:val="00FB098B"/>
    <w:rsid w:val="00FC39C1"/>
    <w:rsid w:val="00FC45E2"/>
    <w:rsid w:val="00FE2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A9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64D2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64D2"/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paragraph" w:styleId="a5">
    <w:name w:val="footer"/>
    <w:basedOn w:val="a"/>
    <w:link w:val="a6"/>
    <w:uiPriority w:val="99"/>
    <w:unhideWhenUsed/>
    <w:rsid w:val="000764D2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764D2"/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paragraph" w:styleId="a7">
    <w:name w:val="Balloon Text"/>
    <w:basedOn w:val="a"/>
    <w:link w:val="a8"/>
    <w:uiPriority w:val="99"/>
    <w:semiHidden/>
    <w:unhideWhenUsed/>
    <w:rsid w:val="000764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64D2"/>
    <w:rPr>
      <w:rFonts w:ascii="Tahoma" w:eastAsia="SimSun" w:hAnsi="Tahoma" w:cs="Tahoma"/>
      <w:kern w:val="2"/>
      <w:sz w:val="16"/>
      <w:szCs w:val="16"/>
      <w:lang w:val="en-US" w:eastAsia="zh-CN"/>
    </w:rPr>
  </w:style>
  <w:style w:type="paragraph" w:customStyle="1" w:styleId="Body">
    <w:name w:val="Body"/>
    <w:rsid w:val="00BB4F1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fr-CH" w:eastAsia="fr-CH"/>
    </w:rPr>
  </w:style>
  <w:style w:type="paragraph" w:styleId="a9">
    <w:name w:val="List Paragraph"/>
    <w:basedOn w:val="a"/>
    <w:uiPriority w:val="34"/>
    <w:qFormat/>
    <w:rsid w:val="00210D0D"/>
    <w:pPr>
      <w:widowControl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kern w:val="0"/>
      <w:sz w:val="22"/>
      <w:szCs w:val="22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6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154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2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7549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329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5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734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1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2136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6335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AA119FD-6750-487E-BA9A-2F289EDF7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1003</Words>
  <Characters>5721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Steward Benjamin</dc:creator>
  <cp:lastModifiedBy>aaa</cp:lastModifiedBy>
  <cp:revision>2</cp:revision>
  <cp:lastPrinted>2015-10-30T16:31:00Z</cp:lastPrinted>
  <dcterms:created xsi:type="dcterms:W3CDTF">2015-11-09T12:46:00Z</dcterms:created>
  <dcterms:modified xsi:type="dcterms:W3CDTF">2015-11-09T12:46:00Z</dcterms:modified>
</cp:coreProperties>
</file>